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3" w:rsidRDefault="00464C83" w:rsidP="00464C8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464C83" w:rsidRDefault="00464C83" w:rsidP="00464C83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464C83" w:rsidRDefault="00464C83" w:rsidP="00464C8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64C83" w:rsidRDefault="00464C83" w:rsidP="00464C83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464C83" w:rsidRDefault="00464C83" w:rsidP="00464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108" w:type="dxa"/>
        <w:tblLook w:val="01E0" w:firstRow="1" w:lastRow="1" w:firstColumn="1" w:lastColumn="1" w:noHBand="0" w:noVBand="0"/>
      </w:tblPr>
      <w:tblGrid>
        <w:gridCol w:w="2552"/>
        <w:gridCol w:w="4678"/>
        <w:gridCol w:w="709"/>
        <w:gridCol w:w="1698"/>
      </w:tblGrid>
      <w:tr w:rsidR="00A96A66" w:rsidRPr="00A96A66" w:rsidTr="007C271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C83" w:rsidRPr="00A96A66" w:rsidRDefault="00A96A66" w:rsidP="007C2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2</w:t>
            </w:r>
            <w:r w:rsidR="007C2716">
              <w:rPr>
                <w:rFonts w:ascii="Times New Roman" w:hAnsi="Times New Roman"/>
                <w:sz w:val="28"/>
                <w:szCs w:val="28"/>
              </w:rPr>
              <w:t>2 июня 2</w:t>
            </w:r>
            <w:r w:rsidR="00464C83" w:rsidRPr="00A96A66">
              <w:rPr>
                <w:rFonts w:ascii="Times New Roman" w:hAnsi="Times New Roman"/>
                <w:sz w:val="28"/>
                <w:szCs w:val="28"/>
              </w:rPr>
              <w:t>02</w:t>
            </w:r>
            <w:r w:rsidR="007C271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678" w:type="dxa"/>
            <w:hideMark/>
          </w:tcPr>
          <w:p w:rsidR="00464C83" w:rsidRPr="00A96A66" w:rsidRDefault="00464C8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464C83" w:rsidRPr="00A96A66" w:rsidRDefault="00464C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C83" w:rsidRPr="00A96A66" w:rsidRDefault="007C2716" w:rsidP="00804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464C83" w:rsidRPr="00A96A66">
              <w:rPr>
                <w:rFonts w:ascii="Times New Roman" w:hAnsi="Times New Roman"/>
                <w:sz w:val="28"/>
                <w:szCs w:val="28"/>
              </w:rPr>
              <w:t>/</w:t>
            </w:r>
            <w:r w:rsidR="009A7B86">
              <w:rPr>
                <w:rFonts w:ascii="Times New Roman" w:hAnsi="Times New Roman"/>
                <w:sz w:val="28"/>
                <w:szCs w:val="28"/>
              </w:rPr>
              <w:t>34</w:t>
            </w:r>
            <w:r w:rsidR="0080474B">
              <w:rPr>
                <w:rFonts w:ascii="Times New Roman" w:hAnsi="Times New Roman"/>
                <w:sz w:val="28"/>
                <w:szCs w:val="28"/>
              </w:rPr>
              <w:t>1</w:t>
            </w:r>
            <w:r w:rsidR="00464C83" w:rsidRPr="00A96A6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464C83" w:rsidRDefault="00464C83" w:rsidP="00464C83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2500" w:rsidRDefault="0022205E" w:rsidP="0084250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формах и объеме сведений о кандидатах</w:t>
      </w:r>
      <w:r w:rsidR="008425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42500">
        <w:rPr>
          <w:b/>
          <w:sz w:val="28"/>
          <w:szCs w:val="28"/>
        </w:rPr>
        <w:t>подлежащих доведению</w:t>
      </w:r>
      <w:r w:rsidR="00842500">
        <w:rPr>
          <w:szCs w:val="28"/>
        </w:rPr>
        <w:br/>
      </w:r>
      <w:r w:rsidR="00842500">
        <w:rPr>
          <w:b/>
          <w:sz w:val="28"/>
          <w:szCs w:val="28"/>
        </w:rPr>
        <w:t xml:space="preserve">до сведения избирателей при проведении выборов депутатов Нелидовской городской Думы </w:t>
      </w:r>
      <w:r w:rsidR="007C2716">
        <w:rPr>
          <w:b/>
          <w:sz w:val="28"/>
          <w:szCs w:val="28"/>
        </w:rPr>
        <w:t>второго созыва</w:t>
      </w:r>
    </w:p>
    <w:p w:rsidR="00B457CD" w:rsidRDefault="00B457CD" w:rsidP="003C7E5E">
      <w:pPr>
        <w:pStyle w:val="ab"/>
        <w:jc w:val="center"/>
        <w:rPr>
          <w:b/>
          <w:sz w:val="28"/>
          <w:szCs w:val="28"/>
        </w:rPr>
      </w:pPr>
    </w:p>
    <w:p w:rsidR="00B457CD" w:rsidRDefault="00842500" w:rsidP="00B45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="00222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статей 26, 33, 61 Федерального закона от 12.06.2002 </w:t>
      </w:r>
      <w:r>
        <w:rPr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статей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629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, 28, 29, 30, 32, 58 Избирательного кодекса Тверской области от 07.04.2003 №</w:t>
      </w:r>
      <w:r w:rsidR="00B45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20-ЗО,</w:t>
      </w:r>
      <w:r w:rsidR="002220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D92E38" w:rsidRPr="00D92E38">
        <w:rPr>
          <w:rFonts w:ascii="Times New Roman" w:hAnsi="Times New Roman" w:cs="Times New Roman"/>
          <w:sz w:val="28"/>
          <w:szCs w:val="28"/>
        </w:rPr>
        <w:t xml:space="preserve">от </w:t>
      </w:r>
      <w:r w:rsidR="00D92E38" w:rsidRPr="00D92E38">
        <w:rPr>
          <w:rFonts w:ascii="Times New Roman" w:hAnsi="Times New Roman" w:cs="Times New Roman"/>
          <w:noProof/>
          <w:sz w:val="28"/>
          <w:szCs w:val="28"/>
        </w:rPr>
        <w:t xml:space="preserve">22.04.2022 </w:t>
      </w:r>
      <w:r w:rsidR="008D1D9D">
        <w:rPr>
          <w:szCs w:val="28"/>
        </w:rPr>
        <w:br/>
      </w:r>
      <w:r w:rsidR="00D92E38" w:rsidRPr="00D92E38">
        <w:rPr>
          <w:rFonts w:ascii="Times New Roman" w:hAnsi="Times New Roman" w:cs="Times New Roman"/>
          <w:noProof/>
          <w:sz w:val="28"/>
          <w:szCs w:val="28"/>
        </w:rPr>
        <w:t xml:space="preserve">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="00B457CD"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457CD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B457CD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7CD"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22205E" w:rsidRPr="00B457CD">
        <w:rPr>
          <w:rFonts w:ascii="Times New Roman" w:eastAsia="Times New Roman" w:hAnsi="Times New Roman" w:cs="Times New Roman"/>
          <w:bCs/>
          <w:sz w:val="28"/>
          <w:szCs w:val="28"/>
        </w:rPr>
        <w:t>Установить</w:t>
      </w:r>
      <w:r w:rsidR="00B74CC8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</w:t>
      </w:r>
      <w:r w:rsidR="008D1D9D">
        <w:rPr>
          <w:rFonts w:ascii="Times New Roman" w:eastAsia="Times New Roman" w:hAnsi="Times New Roman" w:cs="Times New Roman"/>
          <w:bCs/>
          <w:sz w:val="28"/>
          <w:szCs w:val="28"/>
        </w:rPr>
        <w:t xml:space="preserve">у и объем сведений о кандидатах </w:t>
      </w:r>
      <w:r w:rsidR="00B74CC8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доведения до сведения избирателей </w:t>
      </w:r>
      <w:r w:rsidR="00EE5DC9" w:rsidRPr="00B74CC8">
        <w:rPr>
          <w:rFonts w:ascii="Times New Roman" w:eastAsia="Times New Roman" w:hAnsi="Times New Roman" w:cs="Times New Roman"/>
          <w:sz w:val="28"/>
          <w:szCs w:val="28"/>
        </w:rPr>
        <w:t xml:space="preserve">на сайте территориальной избирательной комиссии </w:t>
      </w:r>
      <w:r w:rsidR="00EE5DC9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EE5DC9" w:rsidRPr="00EE5D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74CC8" w:rsidRPr="00EE5DC9">
        <w:rPr>
          <w:rFonts w:ascii="Times New Roman" w:eastAsia="Times New Roman" w:hAnsi="Times New Roman" w:cs="Times New Roman"/>
          <w:bCs/>
          <w:sz w:val="28"/>
          <w:szCs w:val="28"/>
        </w:rPr>
        <w:t>в средствах массовой информации</w:t>
      </w:r>
      <w:r w:rsidR="00B74CC8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827EF3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</w:t>
      </w:r>
      <w:r w:rsidR="0049597E" w:rsidRPr="00B457CD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827EF3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r w:rsidRPr="00B457CD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8E4F9E">
        <w:rPr>
          <w:rFonts w:ascii="Times New Roman" w:hAnsi="Times New Roman"/>
          <w:sz w:val="28"/>
          <w:szCs w:val="28"/>
        </w:rPr>
        <w:t>второго созыва</w:t>
      </w:r>
      <w:r w:rsidRPr="00E54FF3">
        <w:rPr>
          <w:rFonts w:ascii="Times New Roman" w:hAnsi="Times New Roman"/>
          <w:b/>
          <w:sz w:val="28"/>
          <w:szCs w:val="28"/>
        </w:rPr>
        <w:t xml:space="preserve"> </w:t>
      </w:r>
      <w:r w:rsidR="0022205E" w:rsidRPr="00B457CD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2205E" w:rsidRPr="00B457CD">
        <w:rPr>
          <w:rFonts w:ascii="Times New Roman" w:eastAsia="Times New Roman" w:hAnsi="Times New Roman" w:cs="Times New Roman"/>
          <w:bCs/>
          <w:sz w:val="28"/>
          <w:szCs w:val="28"/>
        </w:rPr>
        <w:t>1).</w:t>
      </w:r>
    </w:p>
    <w:p w:rsid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фактах недостоверности сведений о зарегистрированных кандидатах, подлежащих размещению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опубликованию в средствах массовой информации на 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827EF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B457CD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B35A50">
        <w:rPr>
          <w:rFonts w:ascii="Times New Roman" w:hAnsi="Times New Roman"/>
          <w:sz w:val="28"/>
          <w:szCs w:val="28"/>
        </w:rPr>
        <w:t>второго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962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22205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бъем сведений о зарегистрированных кандидатах на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97E" w:rsidRPr="00827EF3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49597E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r w:rsidRPr="00B457CD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B35A50">
        <w:rPr>
          <w:rFonts w:ascii="Times New Roman" w:hAnsi="Times New Roman"/>
          <w:sz w:val="28"/>
          <w:szCs w:val="28"/>
        </w:rPr>
        <w:t>второго созыва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, для размещения на информационном стенде в помещении для голосования либо непосредственно перед указанным помещением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22205E" w:rsidRPr="00B457CD" w:rsidRDefault="00B457CD" w:rsidP="00B457CD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05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2205E" w:rsidRDefault="0022205E" w:rsidP="0022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06E47" w:rsidTr="00D06E47">
        <w:tc>
          <w:tcPr>
            <w:tcW w:w="4253" w:type="dxa"/>
            <w:hideMark/>
          </w:tcPr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06E47" w:rsidRDefault="00D06E47">
            <w:pPr>
              <w:pStyle w:val="ab"/>
              <w:spacing w:line="276" w:lineRule="auto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D06E47" w:rsidTr="00D06E47">
        <w:tc>
          <w:tcPr>
            <w:tcW w:w="4253" w:type="dxa"/>
          </w:tcPr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06E47" w:rsidRDefault="00D06E47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06E47" w:rsidRDefault="00D06E47">
            <w:pPr>
              <w:pStyle w:val="ab"/>
              <w:spacing w:line="276" w:lineRule="auto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22205E" w:rsidRDefault="0022205E" w:rsidP="0022205E">
      <w:pPr>
        <w:pStyle w:val="a5"/>
        <w:spacing w:line="360" w:lineRule="auto"/>
        <w:rPr>
          <w:szCs w:val="20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2205E" w:rsidSect="00962940">
          <w:pgSz w:w="11906" w:h="16838"/>
          <w:pgMar w:top="1134" w:right="850" w:bottom="993" w:left="1701" w:header="708" w:footer="708" w:gutter="0"/>
          <w:cols w:space="72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80"/>
        <w:gridCol w:w="7933"/>
        <w:gridCol w:w="1276"/>
        <w:gridCol w:w="2835"/>
        <w:gridCol w:w="1701"/>
        <w:gridCol w:w="567"/>
      </w:tblGrid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B4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 w:rsidR="00B457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B457CD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A96A66" w:rsidRDefault="00B457CD" w:rsidP="008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96A66" w:rsidRPr="00A96A66">
              <w:rPr>
                <w:rFonts w:ascii="Times New Roman" w:hAnsi="Times New Roman"/>
                <w:sz w:val="28"/>
                <w:szCs w:val="28"/>
              </w:rPr>
              <w:t>2</w:t>
            </w:r>
            <w:r w:rsidR="00B35A50">
              <w:rPr>
                <w:rFonts w:ascii="Times New Roman" w:hAnsi="Times New Roman"/>
                <w:sz w:val="28"/>
                <w:szCs w:val="28"/>
              </w:rPr>
              <w:t>2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940" w:rsidRPr="00A96A66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35A50">
              <w:rPr>
                <w:rFonts w:ascii="Times New Roman" w:hAnsi="Times New Roman"/>
                <w:sz w:val="28"/>
                <w:szCs w:val="28"/>
              </w:rPr>
              <w:t>3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962940" w:rsidRPr="00A96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50">
              <w:rPr>
                <w:rFonts w:ascii="Times New Roman" w:hAnsi="Times New Roman"/>
                <w:sz w:val="28"/>
                <w:szCs w:val="28"/>
              </w:rPr>
              <w:t>54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/</w:t>
            </w:r>
            <w:r w:rsidR="009A7B86">
              <w:rPr>
                <w:rFonts w:ascii="Times New Roman" w:hAnsi="Times New Roman"/>
                <w:sz w:val="28"/>
                <w:szCs w:val="28"/>
              </w:rPr>
              <w:t>34</w:t>
            </w:r>
            <w:r w:rsidR="0080474B">
              <w:rPr>
                <w:rFonts w:ascii="Times New Roman" w:hAnsi="Times New Roman"/>
                <w:sz w:val="28"/>
                <w:szCs w:val="28"/>
              </w:rPr>
              <w:t>1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AC15C5" w:rsidRPr="00AC15C5" w:rsidTr="00B35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5C5" w:rsidRPr="00DC37D5" w:rsidRDefault="00AC15C5" w:rsidP="00B35A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 и объем сведений о кандидатах 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ым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доведения до сведения избирателей</w:t>
            </w:r>
            <w:r w:rsidR="004C42D8" w:rsidRPr="00B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средствах массовой информации </w:t>
            </w:r>
            <w:r w:rsidR="00CD7655"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CD7655" w:rsidRPr="00827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</w:t>
            </w:r>
            <w:r w:rsidR="00CD7655" w:rsidRPr="00827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депутатов </w:t>
            </w:r>
            <w:r w:rsidR="00B457CD" w:rsidRPr="00B457CD">
              <w:rPr>
                <w:rFonts w:ascii="Times New Roman" w:hAnsi="Times New Roman"/>
                <w:sz w:val="28"/>
                <w:szCs w:val="28"/>
              </w:rPr>
              <w:t xml:space="preserve">Нелидовской городской Думы </w:t>
            </w:r>
            <w:r w:rsidR="00B35A50">
              <w:rPr>
                <w:rFonts w:ascii="Times New Roman" w:hAnsi="Times New Roman"/>
                <w:sz w:val="28"/>
                <w:szCs w:val="28"/>
              </w:rPr>
              <w:t>второго созыва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id="1"/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 выдвижения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42D8" w:rsidRDefault="004C42D8" w:rsidP="00B457CD">
      <w:pPr>
        <w:pStyle w:val="ab"/>
        <w:jc w:val="center"/>
        <w:rPr>
          <w:sz w:val="28"/>
          <w:szCs w:val="28"/>
        </w:rPr>
      </w:pPr>
    </w:p>
    <w:p w:rsidR="004C42D8" w:rsidRDefault="004C42D8" w:rsidP="00B457CD">
      <w:pPr>
        <w:pStyle w:val="ab"/>
        <w:jc w:val="center"/>
        <w:rPr>
          <w:sz w:val="28"/>
          <w:szCs w:val="28"/>
        </w:rPr>
      </w:pPr>
    </w:p>
    <w:p w:rsidR="00813835" w:rsidRDefault="00813835" w:rsidP="00B457CD">
      <w:pPr>
        <w:pStyle w:val="ab"/>
        <w:jc w:val="center"/>
        <w:rPr>
          <w:sz w:val="28"/>
          <w:szCs w:val="28"/>
        </w:rPr>
      </w:pPr>
    </w:p>
    <w:p w:rsidR="00813835" w:rsidRDefault="00813835" w:rsidP="00B457CD">
      <w:pPr>
        <w:pStyle w:val="ab"/>
        <w:jc w:val="center"/>
        <w:rPr>
          <w:sz w:val="28"/>
          <w:szCs w:val="28"/>
        </w:rPr>
      </w:pPr>
    </w:p>
    <w:p w:rsidR="00B457CD" w:rsidRPr="00B457CD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lastRenderedPageBreak/>
        <w:t>Форма и объем сведений о кандидатах по избирательному округу для доведения до сведения избирателей</w:t>
      </w:r>
    </w:p>
    <w:p w:rsidR="00B457CD" w:rsidRPr="00B457CD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>на сайте избирательной комиссии Тверской области в информационно-телекоммуникационной сети «Интернет»</w:t>
      </w:r>
    </w:p>
    <w:p w:rsidR="00AC15C5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 xml:space="preserve">на </w:t>
      </w:r>
      <w:r w:rsidR="00CD7655" w:rsidRPr="00B457CD">
        <w:rPr>
          <w:sz w:val="28"/>
          <w:szCs w:val="28"/>
        </w:rPr>
        <w:t>выборах</w:t>
      </w:r>
      <w:r w:rsidR="00B457CD" w:rsidRPr="00B457CD">
        <w:rPr>
          <w:sz w:val="28"/>
          <w:szCs w:val="28"/>
        </w:rPr>
        <w:t xml:space="preserve"> </w:t>
      </w:r>
      <w:r w:rsidR="00CD7655" w:rsidRPr="00B457CD">
        <w:rPr>
          <w:sz w:val="28"/>
          <w:szCs w:val="28"/>
        </w:rPr>
        <w:t xml:space="preserve">депутатов </w:t>
      </w:r>
      <w:r w:rsidR="00B457CD" w:rsidRPr="00B457CD">
        <w:rPr>
          <w:sz w:val="28"/>
          <w:szCs w:val="28"/>
        </w:rPr>
        <w:t xml:space="preserve">Нелидовской городской Думы </w:t>
      </w:r>
      <w:r w:rsidR="00813835">
        <w:rPr>
          <w:sz w:val="28"/>
          <w:szCs w:val="28"/>
        </w:rPr>
        <w:t>второго созыва</w:t>
      </w:r>
    </w:p>
    <w:p w:rsidR="004C42D8" w:rsidRPr="004C42D8" w:rsidRDefault="004C42D8" w:rsidP="00B457CD">
      <w:pPr>
        <w:pStyle w:val="ab"/>
        <w:jc w:val="center"/>
        <w:rPr>
          <w:sz w:val="16"/>
          <w:szCs w:val="16"/>
        </w:rPr>
      </w:pPr>
    </w:p>
    <w:p w:rsidR="004C42D8" w:rsidRPr="004C42D8" w:rsidRDefault="004C42D8" w:rsidP="00B457CD">
      <w:pPr>
        <w:pStyle w:val="ab"/>
        <w:jc w:val="center"/>
        <w:rPr>
          <w:b/>
          <w:sz w:val="28"/>
          <w:szCs w:val="28"/>
        </w:rPr>
      </w:pPr>
      <w:r w:rsidRPr="004C42D8">
        <w:rPr>
          <w:b/>
          <w:sz w:val="28"/>
          <w:szCs w:val="28"/>
        </w:rPr>
        <w:t>_________________________ (одномандатный) избирательный округ</w:t>
      </w:r>
    </w:p>
    <w:p w:rsidR="004C42D8" w:rsidRPr="004C42D8" w:rsidRDefault="004C42D8" w:rsidP="004C42D8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4C42D8">
        <w:rPr>
          <w:sz w:val="16"/>
          <w:szCs w:val="16"/>
        </w:rPr>
        <w:t>(наименование избирательного округа)</w:t>
      </w:r>
    </w:p>
    <w:p w:rsidR="00B457CD" w:rsidRPr="00B457CD" w:rsidRDefault="00B457CD" w:rsidP="00B457CD">
      <w:pPr>
        <w:pStyle w:val="ab"/>
        <w:jc w:val="center"/>
        <w:rPr>
          <w:sz w:val="28"/>
          <w:szCs w:val="28"/>
        </w:rPr>
      </w:pPr>
    </w:p>
    <w:tbl>
      <w:tblPr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984"/>
        <w:gridCol w:w="1418"/>
        <w:gridCol w:w="1535"/>
        <w:gridCol w:w="1701"/>
        <w:gridCol w:w="850"/>
        <w:gridCol w:w="737"/>
        <w:gridCol w:w="567"/>
        <w:gridCol w:w="737"/>
      </w:tblGrid>
      <w:tr w:rsidR="00AC15C5" w:rsidRPr="00AC15C5" w:rsidTr="00827661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4C42D8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отчество; дата 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регистрации /отмене выдв.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выбыт. зарег.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предоставления документов на регистрацию</w:t>
            </w:r>
          </w:p>
        </w:tc>
      </w:tr>
      <w:tr w:rsidR="00AC15C5" w:rsidRPr="00AC15C5" w:rsidTr="00827661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5" w:rsidRPr="00AC15C5" w:rsidRDefault="00AC15C5" w:rsidP="00AC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C15C5" w:rsidRPr="00AC15C5" w:rsidSect="004C42D8">
          <w:headerReference w:type="even" r:id="rId9"/>
          <w:headerReference w:type="default" r:id="rId10"/>
          <w:headerReference w:type="first" r:id="rId11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80" w:type="dxa"/>
        <w:tblLook w:val="01E0" w:firstRow="1" w:lastRow="1" w:firstColumn="1" w:lastColumn="1" w:noHBand="0" w:noVBand="0"/>
      </w:tblPr>
      <w:tblGrid>
        <w:gridCol w:w="4891"/>
      </w:tblGrid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 w:rsidR="00B457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B457CD" w:rsidRPr="00AC15C5" w:rsidTr="00AC15C5">
        <w:tc>
          <w:tcPr>
            <w:tcW w:w="4891" w:type="dxa"/>
            <w:shd w:val="clear" w:color="auto" w:fill="auto"/>
          </w:tcPr>
          <w:p w:rsidR="00B457CD" w:rsidRPr="005F3DCA" w:rsidRDefault="00B457CD" w:rsidP="0062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B457CD" w:rsidRPr="00AC15C5" w:rsidTr="00AC15C5">
        <w:tc>
          <w:tcPr>
            <w:tcW w:w="4891" w:type="dxa"/>
            <w:shd w:val="clear" w:color="auto" w:fill="auto"/>
          </w:tcPr>
          <w:p w:rsidR="00B457CD" w:rsidRPr="005F3DCA" w:rsidRDefault="00A96A66" w:rsidP="008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от 2</w:t>
            </w:r>
            <w:r w:rsidR="00813835">
              <w:rPr>
                <w:rFonts w:ascii="Times New Roman" w:hAnsi="Times New Roman"/>
                <w:sz w:val="28"/>
                <w:szCs w:val="28"/>
              </w:rPr>
              <w:t>2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июня 202</w:t>
            </w:r>
            <w:r w:rsidR="00813835">
              <w:rPr>
                <w:rFonts w:ascii="Times New Roman" w:hAnsi="Times New Roman"/>
                <w:sz w:val="28"/>
                <w:szCs w:val="28"/>
              </w:rPr>
              <w:t>3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813835">
              <w:rPr>
                <w:rFonts w:ascii="Times New Roman" w:hAnsi="Times New Roman"/>
                <w:sz w:val="28"/>
                <w:szCs w:val="28"/>
              </w:rPr>
              <w:t>54/</w:t>
            </w:r>
            <w:r w:rsidR="009A7B86">
              <w:rPr>
                <w:rFonts w:ascii="Times New Roman" w:hAnsi="Times New Roman"/>
                <w:sz w:val="28"/>
                <w:szCs w:val="28"/>
              </w:rPr>
              <w:t>34</w:t>
            </w:r>
            <w:r w:rsidR="0080474B">
              <w:rPr>
                <w:rFonts w:ascii="Times New Roman" w:hAnsi="Times New Roman"/>
                <w:sz w:val="28"/>
                <w:szCs w:val="28"/>
              </w:rPr>
              <w:t>1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B457CD" w:rsidRDefault="00B457C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457CD" w:rsidRPr="00B457CD" w:rsidRDefault="00AC15C5" w:rsidP="00B457CD">
      <w:pPr>
        <w:pStyle w:val="ab"/>
        <w:jc w:val="center"/>
        <w:rPr>
          <w:sz w:val="28"/>
          <w:szCs w:val="28"/>
        </w:rPr>
      </w:pPr>
      <w:r w:rsidRPr="00B457CD">
        <w:rPr>
          <w:sz w:val="28"/>
          <w:szCs w:val="28"/>
        </w:rPr>
        <w:t>Форма и объем сведений</w:t>
      </w:r>
    </w:p>
    <w:p w:rsidR="00672803" w:rsidRDefault="00AC15C5" w:rsidP="00672803">
      <w:pPr>
        <w:pStyle w:val="ab"/>
        <w:jc w:val="center"/>
        <w:rPr>
          <w:bCs/>
          <w:sz w:val="28"/>
          <w:szCs w:val="28"/>
        </w:rPr>
      </w:pPr>
      <w:r w:rsidRPr="00B457CD">
        <w:rPr>
          <w:sz w:val="28"/>
          <w:szCs w:val="28"/>
        </w:rPr>
        <w:t>о выявленных фактах недостоверности сведений о зарегистрированных кандидатах, выдвинутых по избирательн</w:t>
      </w:r>
      <w:r w:rsidR="00CD7655" w:rsidRPr="00B457CD">
        <w:rPr>
          <w:sz w:val="28"/>
          <w:szCs w:val="28"/>
        </w:rPr>
        <w:t>ым</w:t>
      </w:r>
      <w:r w:rsidRPr="00B457CD">
        <w:rPr>
          <w:sz w:val="28"/>
          <w:szCs w:val="28"/>
        </w:rPr>
        <w:t xml:space="preserve"> о</w:t>
      </w:r>
      <w:r w:rsidR="00CD7655" w:rsidRPr="00B457CD">
        <w:rPr>
          <w:sz w:val="28"/>
          <w:szCs w:val="28"/>
        </w:rPr>
        <w:t>кругам</w:t>
      </w:r>
      <w:r w:rsidRPr="00B457CD">
        <w:rPr>
          <w:sz w:val="28"/>
          <w:szCs w:val="28"/>
        </w:rPr>
        <w:t xml:space="preserve">, подлежащих размещению на сайте территориальной избирательной комиссии </w:t>
      </w:r>
      <w:r w:rsidR="00B457CD">
        <w:rPr>
          <w:sz w:val="28"/>
          <w:szCs w:val="28"/>
        </w:rPr>
        <w:t xml:space="preserve">Нелидовского округа </w:t>
      </w:r>
      <w:r w:rsidRPr="00B457CD">
        <w:rPr>
          <w:sz w:val="28"/>
          <w:szCs w:val="28"/>
        </w:rPr>
        <w:t xml:space="preserve">в информационно-телекоммуникационной сети «Интернет» и опубликованию в средствах массовой информации </w:t>
      </w:r>
      <w:r w:rsidR="00813835">
        <w:rPr>
          <w:sz w:val="28"/>
          <w:szCs w:val="28"/>
        </w:rPr>
        <w:br/>
      </w:r>
      <w:r w:rsidRPr="00B457CD">
        <w:rPr>
          <w:sz w:val="28"/>
          <w:szCs w:val="28"/>
        </w:rPr>
        <w:t>на</w:t>
      </w:r>
      <w:r w:rsidR="00CD7655" w:rsidRPr="00B457CD">
        <w:rPr>
          <w:bCs/>
          <w:sz w:val="28"/>
          <w:szCs w:val="28"/>
        </w:rPr>
        <w:t xml:space="preserve"> </w:t>
      </w:r>
      <w:r w:rsidR="00813835">
        <w:rPr>
          <w:bCs/>
          <w:sz w:val="28"/>
          <w:szCs w:val="28"/>
        </w:rPr>
        <w:t>в</w:t>
      </w:r>
      <w:r w:rsidR="00CD7655" w:rsidRPr="00B457CD">
        <w:rPr>
          <w:bCs/>
          <w:sz w:val="28"/>
          <w:szCs w:val="28"/>
        </w:rPr>
        <w:t xml:space="preserve">ыборах депутатов </w:t>
      </w:r>
      <w:r w:rsidR="00962940">
        <w:rPr>
          <w:sz w:val="28"/>
          <w:szCs w:val="28"/>
        </w:rPr>
        <w:t>Нелидовской городской Думы</w:t>
      </w:r>
      <w:r w:rsidR="00813835">
        <w:rPr>
          <w:sz w:val="28"/>
          <w:szCs w:val="28"/>
        </w:rPr>
        <w:t xml:space="preserve"> второго созыва</w:t>
      </w:r>
    </w:p>
    <w:p w:rsidR="00813835" w:rsidRDefault="00813835" w:rsidP="00672803">
      <w:pPr>
        <w:pStyle w:val="ab"/>
        <w:jc w:val="center"/>
        <w:rPr>
          <w:color w:val="000000" w:themeColor="text1"/>
          <w:sz w:val="28"/>
          <w:szCs w:val="28"/>
        </w:rPr>
      </w:pPr>
    </w:p>
    <w:p w:rsidR="00AC15C5" w:rsidRPr="00DC37D5" w:rsidRDefault="00AC15C5" w:rsidP="00672803">
      <w:pPr>
        <w:pStyle w:val="ab"/>
        <w:jc w:val="center"/>
        <w:rPr>
          <w:sz w:val="26"/>
          <w:szCs w:val="26"/>
        </w:rPr>
      </w:pPr>
      <w:r w:rsidRPr="00AC15C5">
        <w:rPr>
          <w:color w:val="000000" w:themeColor="text1"/>
          <w:sz w:val="28"/>
          <w:szCs w:val="28"/>
        </w:rPr>
        <w:t xml:space="preserve">Сведения </w:t>
      </w:r>
      <w:r w:rsidRPr="00AC15C5">
        <w:rPr>
          <w:color w:val="000000" w:themeColor="text1"/>
          <w:sz w:val="28"/>
          <w:szCs w:val="28"/>
        </w:rPr>
        <w:br/>
      </w:r>
      <w:r w:rsidRPr="00AC15C5">
        <w:rPr>
          <w:color w:val="000000" w:themeColor="text1"/>
          <w:sz w:val="26"/>
          <w:szCs w:val="26"/>
        </w:rPr>
        <w:t xml:space="preserve">о выявленных фактах недостоверности сведений, представленных кандидатами в депутаты </w:t>
      </w:r>
      <w:r w:rsidR="00A31D62" w:rsidRPr="00B457CD">
        <w:rPr>
          <w:sz w:val="28"/>
          <w:szCs w:val="28"/>
        </w:rPr>
        <w:t xml:space="preserve">Нелидовской городской Думы </w:t>
      </w:r>
      <w:r w:rsidR="0007669D">
        <w:rPr>
          <w:color w:val="000000" w:themeColor="text1"/>
          <w:sz w:val="26"/>
          <w:szCs w:val="26"/>
        </w:rPr>
        <w:t xml:space="preserve">по </w:t>
      </w:r>
      <w:r w:rsidR="00CD7655">
        <w:rPr>
          <w:color w:val="000000" w:themeColor="text1"/>
          <w:sz w:val="26"/>
          <w:szCs w:val="26"/>
        </w:rPr>
        <w:t>______</w:t>
      </w:r>
      <w:r w:rsidR="00962940">
        <w:rPr>
          <w:color w:val="000000" w:themeColor="text1"/>
          <w:sz w:val="26"/>
          <w:szCs w:val="26"/>
        </w:rPr>
        <w:t>_________</w:t>
      </w:r>
      <w:r w:rsidR="00CD7655">
        <w:rPr>
          <w:color w:val="000000" w:themeColor="text1"/>
          <w:sz w:val="26"/>
          <w:szCs w:val="26"/>
        </w:rPr>
        <w:t>___________</w:t>
      </w:r>
      <w:r w:rsidR="00A31D62">
        <w:rPr>
          <w:color w:val="000000" w:themeColor="text1"/>
          <w:sz w:val="26"/>
          <w:szCs w:val="26"/>
        </w:rPr>
        <w:t xml:space="preserve"> </w:t>
      </w:r>
      <w:r w:rsidR="00A31D62" w:rsidRPr="00DC37D5">
        <w:rPr>
          <w:sz w:val="26"/>
          <w:szCs w:val="26"/>
        </w:rPr>
        <w:t>(одномандатному) избирательному округу</w:t>
      </w:r>
    </w:p>
    <w:p w:rsidR="0007669D" w:rsidRPr="00DC37D5" w:rsidRDefault="0007669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426"/>
        <w:gridCol w:w="2385"/>
        <w:gridCol w:w="2093"/>
        <w:gridCol w:w="2410"/>
      </w:tblGrid>
      <w:tr w:rsidR="00AC15C5" w:rsidRPr="00AC15C5" w:rsidTr="00827661">
        <w:trPr>
          <w:cantSplit/>
          <w:jc w:val="center"/>
        </w:trPr>
        <w:tc>
          <w:tcPr>
            <w:tcW w:w="604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зарегистрированным</w:t>
            </w: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месте жительства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принадлежности и статусе кандидата в политической партии 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 общественном объединении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судимости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35" w:rsidRDefault="0081383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35" w:rsidRDefault="0081383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0" w:type="dxa"/>
        <w:tblInd w:w="4680" w:type="dxa"/>
        <w:tblLook w:val="01E0" w:firstRow="1" w:lastRow="1" w:firstColumn="1" w:lastColumn="1" w:noHBand="0" w:noVBand="0"/>
      </w:tblPr>
      <w:tblGrid>
        <w:gridCol w:w="4890"/>
      </w:tblGrid>
      <w:tr w:rsidR="00A96A66" w:rsidRPr="00AC15C5" w:rsidTr="00A96A66">
        <w:tc>
          <w:tcPr>
            <w:tcW w:w="4890" w:type="dxa"/>
          </w:tcPr>
          <w:p w:rsidR="00A96A66" w:rsidRPr="00E644C5" w:rsidRDefault="00A96A66" w:rsidP="000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3</w:t>
            </w:r>
          </w:p>
        </w:tc>
      </w:tr>
      <w:tr w:rsidR="00A96A66" w:rsidRPr="00AC15C5" w:rsidTr="00A96A66">
        <w:tc>
          <w:tcPr>
            <w:tcW w:w="4890" w:type="dxa"/>
          </w:tcPr>
          <w:p w:rsidR="00A96A66" w:rsidRPr="00E644C5" w:rsidRDefault="00A96A66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96A66" w:rsidRPr="00AC15C5" w:rsidTr="00A96A66">
        <w:tc>
          <w:tcPr>
            <w:tcW w:w="4890" w:type="dxa"/>
          </w:tcPr>
          <w:p w:rsidR="00A96A66" w:rsidRPr="005F3DCA" w:rsidRDefault="00A96A66" w:rsidP="0062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A96A66" w:rsidRPr="00AC15C5" w:rsidTr="00A96A66">
        <w:tc>
          <w:tcPr>
            <w:tcW w:w="4890" w:type="dxa"/>
          </w:tcPr>
          <w:p w:rsidR="00A96A66" w:rsidRPr="005F3DCA" w:rsidRDefault="00813835" w:rsidP="008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6A66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54/</w:t>
            </w:r>
            <w:r w:rsidR="009A7B86">
              <w:rPr>
                <w:rFonts w:ascii="Times New Roman" w:hAnsi="Times New Roman"/>
                <w:sz w:val="28"/>
                <w:szCs w:val="28"/>
              </w:rPr>
              <w:t>34</w:t>
            </w:r>
            <w:r w:rsidR="0080474B">
              <w:rPr>
                <w:rFonts w:ascii="Times New Roman" w:hAnsi="Times New Roman"/>
                <w:sz w:val="28"/>
                <w:szCs w:val="28"/>
              </w:rPr>
              <w:t>1</w:t>
            </w:r>
            <w:r w:rsidRPr="00A96A6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AC15C5" w:rsidRPr="00AC15C5" w:rsidRDefault="00AC15C5" w:rsidP="00AC15C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сведений о зарегистрированных кандидатах, </w:t>
      </w:r>
      <w:r w:rsidR="00962940" w:rsidRPr="00AC15C5">
        <w:rPr>
          <w:color w:val="000000" w:themeColor="text1"/>
          <w:sz w:val="28"/>
          <w:szCs w:val="28"/>
        </w:rPr>
        <w:br/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выдвинутых по избирательн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A31D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31D62" w:rsidRPr="00B457CD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813835">
        <w:rPr>
          <w:rFonts w:ascii="Times New Roman" w:hAnsi="Times New Roman"/>
          <w:sz w:val="28"/>
          <w:szCs w:val="28"/>
        </w:rPr>
        <w:t>второго созыва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13077D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В помещении для голосования либо непосредственно перед ним соответствующая территориальная избирательная комиссия оборудует информационный стенд, на котором размещает информационный плакат, содержащий сведения о каждом зарегистрированном кандидате, внесенном в избирательный бюллетень для голосования по</w:t>
      </w:r>
      <w:r w:rsidR="0007669D" w:rsidRPr="0013077D">
        <w:rPr>
          <w:sz w:val="28"/>
          <w:szCs w:val="28"/>
        </w:rPr>
        <w:t xml:space="preserve"> </w:t>
      </w:r>
      <w:r w:rsidRPr="0013077D">
        <w:rPr>
          <w:sz w:val="28"/>
          <w:szCs w:val="28"/>
        </w:rPr>
        <w:t xml:space="preserve">избирательному округу </w:t>
      </w:r>
      <w:r w:rsidR="00CD7655" w:rsidRPr="0013077D">
        <w:rPr>
          <w:sz w:val="28"/>
          <w:szCs w:val="28"/>
        </w:rPr>
        <w:t xml:space="preserve">на выборах депутатов </w:t>
      </w:r>
      <w:r w:rsidR="0013077D" w:rsidRPr="0013077D">
        <w:rPr>
          <w:sz w:val="28"/>
          <w:szCs w:val="28"/>
        </w:rPr>
        <w:t xml:space="preserve">Нелидовской городской Думы </w:t>
      </w:r>
      <w:r w:rsidR="00D33A01">
        <w:rPr>
          <w:sz w:val="28"/>
          <w:szCs w:val="28"/>
        </w:rPr>
        <w:t>второго созыва</w:t>
      </w:r>
      <w:r w:rsidR="0013077D" w:rsidRPr="0013077D">
        <w:rPr>
          <w:sz w:val="28"/>
          <w:szCs w:val="28"/>
        </w:rPr>
        <w:t>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избирательному округу, в следующем объеме: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 w:rsidR="0013077D" w:rsidRPr="0013077D">
        <w:rPr>
          <w:color w:val="000000"/>
          <w:kern w:val="28"/>
          <w:sz w:val="28"/>
          <w:szCs w:val="28"/>
        </w:rPr>
        <w:t>,</w:t>
      </w:r>
      <w:r w:rsidRPr="0013077D">
        <w:rPr>
          <w:color w:val="000000"/>
          <w:kern w:val="28"/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год рождения;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место рождения;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округа, города, иного населенного пункта); 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lastRenderedPageBreak/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077D">
        <w:rPr>
          <w:color w:val="000000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 xml:space="preserve"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кандидат по избирательному округу выдвинут избирательным объединением, – слово «выдвинут избирательным объединением» с указанием наименования этого избирательного объединения;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3077D">
        <w:rPr>
          <w:color w:val="000000"/>
          <w:kern w:val="28"/>
          <w:sz w:val="28"/>
          <w:szCs w:val="28"/>
        </w:rPr>
        <w:t>если кандидат сам выдвинул свою кандидатуру, – слово «самовыдвижение».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3077D">
        <w:rPr>
          <w:sz w:val="28"/>
          <w:szCs w:val="28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13077D">
        <w:rPr>
          <w:sz w:val="28"/>
          <w:szCs w:val="28"/>
        </w:rPr>
        <w:lastRenderedPageBreak/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654260" w:rsidRPr="0013077D" w:rsidRDefault="00AC15C5" w:rsidP="0013077D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13077D">
        <w:rPr>
          <w:color w:val="000000"/>
          <w:sz w:val="28"/>
          <w:szCs w:val="28"/>
        </w:rPr>
        <w:t>Перед биографическими данными о каждом зарегистрированном кандидате размещаются их фотографии одинакового размера в цветном исполнении</w:t>
      </w:r>
      <w:r w:rsidR="00654260" w:rsidRPr="0013077D">
        <w:rPr>
          <w:color w:val="000000"/>
          <w:sz w:val="28"/>
          <w:szCs w:val="28"/>
        </w:rPr>
        <w:t xml:space="preserve"> </w:t>
      </w:r>
      <w:r w:rsidR="00654260" w:rsidRPr="0013077D">
        <w:rPr>
          <w:sz w:val="28"/>
          <w:szCs w:val="28"/>
        </w:rPr>
        <w:t xml:space="preserve">размером 9 х 12 см </w:t>
      </w:r>
      <w:r w:rsidR="00654260" w:rsidRPr="0013077D">
        <w:rPr>
          <w:bCs/>
          <w:sz w:val="28"/>
          <w:szCs w:val="28"/>
        </w:rPr>
        <w:t>в деловом стиле</w:t>
      </w:r>
      <w:r w:rsidRPr="0013077D">
        <w:rPr>
          <w:color w:val="000000"/>
          <w:sz w:val="28"/>
          <w:szCs w:val="28"/>
        </w:rPr>
        <w:t>, представленные в территориальную избирательную комиссию</w:t>
      </w:r>
      <w:r w:rsidR="00B74CC8" w:rsidRPr="0013077D">
        <w:rPr>
          <w:color w:val="000000"/>
          <w:sz w:val="28"/>
          <w:szCs w:val="28"/>
        </w:rPr>
        <w:t>.</w:t>
      </w:r>
    </w:p>
    <w:p w:rsidR="00654260" w:rsidRPr="0013077D" w:rsidRDefault="00654260" w:rsidP="0013077D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13077D">
        <w:rPr>
          <w:bCs/>
          <w:sz w:val="28"/>
          <w:szCs w:val="28"/>
        </w:rPr>
        <w:t>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C15C5" w:rsidRPr="0013077D" w:rsidRDefault="00AC15C5" w:rsidP="0013077D">
      <w:pPr>
        <w:pStyle w:val="ab"/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3077D">
        <w:rPr>
          <w:color w:val="000000"/>
          <w:sz w:val="28"/>
          <w:szCs w:val="28"/>
        </w:rPr>
        <w:t>После биографических данных зарегистрированного кандидата помещаются</w:t>
      </w:r>
      <w:r w:rsidR="00B74CC8" w:rsidRPr="0013077D">
        <w:rPr>
          <w:kern w:val="28"/>
          <w:sz w:val="28"/>
          <w:szCs w:val="28"/>
        </w:rPr>
        <w:t xml:space="preserve"> </w:t>
      </w:r>
      <w:r w:rsidRPr="0013077D">
        <w:rPr>
          <w:color w:val="000000"/>
          <w:sz w:val="28"/>
          <w:szCs w:val="28"/>
        </w:rPr>
        <w:t>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</w:t>
      </w:r>
      <w:r w:rsidR="0013077D" w:rsidRPr="0013077D">
        <w:rPr>
          <w:color w:val="000000"/>
          <w:sz w:val="28"/>
          <w:szCs w:val="28"/>
        </w:rPr>
        <w:t xml:space="preserve"> </w:t>
      </w:r>
      <w:r w:rsidR="00B74CC8" w:rsidRPr="0013077D">
        <w:rPr>
          <w:color w:val="000000"/>
          <w:sz w:val="28"/>
          <w:szCs w:val="28"/>
        </w:rPr>
        <w:t>2</w:t>
      </w:r>
      <w:r w:rsidRPr="0013077D">
        <w:rPr>
          <w:color w:val="000000"/>
          <w:sz w:val="28"/>
          <w:szCs w:val="28"/>
        </w:rPr>
        <w:t xml:space="preserve"> к настоящему постановлению.</w:t>
      </w:r>
    </w:p>
    <w:sectPr w:rsidR="00AC15C5" w:rsidRPr="0013077D" w:rsidSect="009629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C3" w:rsidRDefault="00000EC3" w:rsidP="0022205E">
      <w:pPr>
        <w:spacing w:after="0" w:line="240" w:lineRule="auto"/>
      </w:pPr>
      <w:r>
        <w:separator/>
      </w:r>
    </w:p>
  </w:endnote>
  <w:endnote w:type="continuationSeparator" w:id="0">
    <w:p w:rsidR="00000EC3" w:rsidRDefault="00000EC3" w:rsidP="002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C3" w:rsidRDefault="00000EC3" w:rsidP="0022205E">
      <w:pPr>
        <w:spacing w:after="0" w:line="240" w:lineRule="auto"/>
      </w:pPr>
      <w:r>
        <w:separator/>
      </w:r>
    </w:p>
  </w:footnote>
  <w:footnote w:type="continuationSeparator" w:id="0">
    <w:p w:rsidR="00000EC3" w:rsidRDefault="00000EC3" w:rsidP="0022205E">
      <w:pPr>
        <w:spacing w:after="0" w:line="240" w:lineRule="auto"/>
      </w:pPr>
      <w:r>
        <w:continuationSeparator/>
      </w:r>
    </w:p>
  </w:footnote>
  <w:footnote w:id="1">
    <w:p w:rsidR="00AC15C5" w:rsidRPr="007E593E" w:rsidRDefault="00AC15C5" w:rsidP="00AC15C5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7E593E">
        <w:rPr>
          <w:rFonts w:ascii="Times New Roman" w:hAnsi="Times New Roman" w:cs="Times New Roman"/>
          <w:sz w:val="21"/>
          <w:szCs w:val="21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2">
    <w:p w:rsidR="00AC15C5" w:rsidRPr="00824A4C" w:rsidRDefault="00AC15C5" w:rsidP="00AC15C5">
      <w:pPr>
        <w:spacing w:line="200" w:lineRule="exact"/>
        <w:ind w:firstLine="357"/>
        <w:jc w:val="both"/>
        <w:rPr>
          <w:sz w:val="20"/>
          <w:szCs w:val="20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824A4C">
        <w:rPr>
          <w:sz w:val="20"/>
          <w:szCs w:val="20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5" w:rsidRDefault="00FF1467" w:rsidP="00FB09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5" w:rsidRDefault="00FF1467" w:rsidP="00E14A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50DF">
      <w:rPr>
        <w:rStyle w:val="aa"/>
        <w:noProof/>
      </w:rPr>
      <w:t>8</w: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5" w:rsidRDefault="00FF1467">
    <w:pPr>
      <w:pStyle w:val="a8"/>
      <w:jc w:val="center"/>
    </w:pPr>
    <w:r>
      <w:fldChar w:fldCharType="begin"/>
    </w:r>
    <w:r w:rsidR="008C3712">
      <w:instrText>PAGE   \* MERGEFORMAT</w:instrText>
    </w:r>
    <w:r>
      <w:fldChar w:fldCharType="separate"/>
    </w:r>
    <w:r w:rsidR="007750DF">
      <w:rPr>
        <w:noProof/>
      </w:rPr>
      <w:t>3</w:t>
    </w:r>
    <w:r>
      <w:rPr>
        <w:noProof/>
      </w:rPr>
      <w:fldChar w:fldCharType="end"/>
    </w:r>
  </w:p>
  <w:p w:rsidR="00AC15C5" w:rsidRDefault="00AC15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E"/>
    <w:rsid w:val="00000EC3"/>
    <w:rsid w:val="00045560"/>
    <w:rsid w:val="0007669D"/>
    <w:rsid w:val="000D47D8"/>
    <w:rsid w:val="001155B2"/>
    <w:rsid w:val="0013077D"/>
    <w:rsid w:val="001F5B8E"/>
    <w:rsid w:val="0022205E"/>
    <w:rsid w:val="002E4B49"/>
    <w:rsid w:val="002F7952"/>
    <w:rsid w:val="00360B61"/>
    <w:rsid w:val="003B1EDE"/>
    <w:rsid w:val="003C3557"/>
    <w:rsid w:val="003C7E5E"/>
    <w:rsid w:val="00464C83"/>
    <w:rsid w:val="0049597E"/>
    <w:rsid w:val="004B3CCA"/>
    <w:rsid w:val="004C42D8"/>
    <w:rsid w:val="004C6087"/>
    <w:rsid w:val="005820B6"/>
    <w:rsid w:val="005E64A6"/>
    <w:rsid w:val="00654260"/>
    <w:rsid w:val="00672803"/>
    <w:rsid w:val="006F3EF1"/>
    <w:rsid w:val="007540CF"/>
    <w:rsid w:val="007750DF"/>
    <w:rsid w:val="007C2716"/>
    <w:rsid w:val="007E593E"/>
    <w:rsid w:val="007F0AC9"/>
    <w:rsid w:val="0080474B"/>
    <w:rsid w:val="00813835"/>
    <w:rsid w:val="00827EF3"/>
    <w:rsid w:val="00842500"/>
    <w:rsid w:val="008828EC"/>
    <w:rsid w:val="008A3B0F"/>
    <w:rsid w:val="008C3712"/>
    <w:rsid w:val="008D0C60"/>
    <w:rsid w:val="008D1D9D"/>
    <w:rsid w:val="008E4F9E"/>
    <w:rsid w:val="00962940"/>
    <w:rsid w:val="009A7B86"/>
    <w:rsid w:val="009E23B3"/>
    <w:rsid w:val="00A31D62"/>
    <w:rsid w:val="00A43905"/>
    <w:rsid w:val="00A96A66"/>
    <w:rsid w:val="00AA5F47"/>
    <w:rsid w:val="00AC15C5"/>
    <w:rsid w:val="00B35A50"/>
    <w:rsid w:val="00B457CD"/>
    <w:rsid w:val="00B74CC8"/>
    <w:rsid w:val="00BE274E"/>
    <w:rsid w:val="00CD7655"/>
    <w:rsid w:val="00D06E47"/>
    <w:rsid w:val="00D33A01"/>
    <w:rsid w:val="00D37205"/>
    <w:rsid w:val="00D92E38"/>
    <w:rsid w:val="00DC37D5"/>
    <w:rsid w:val="00DD0A2F"/>
    <w:rsid w:val="00DE0DCB"/>
    <w:rsid w:val="00E7227C"/>
    <w:rsid w:val="00EA33A7"/>
    <w:rsid w:val="00EE5DC9"/>
    <w:rsid w:val="00F40EEF"/>
    <w:rsid w:val="00F64DED"/>
    <w:rsid w:val="00FE78A7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20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2205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2205E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uiPriority w:val="99"/>
    <w:unhideWhenUsed/>
    <w:rsid w:val="0022205E"/>
    <w:rPr>
      <w:vertAlign w:val="superscript"/>
    </w:rPr>
  </w:style>
  <w:style w:type="paragraph" w:styleId="a8">
    <w:name w:val="header"/>
    <w:basedOn w:val="a"/>
    <w:link w:val="a9"/>
    <w:uiPriority w:val="99"/>
    <w:rsid w:val="00AC1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15C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semiHidden/>
    <w:rsid w:val="00AC15C5"/>
  </w:style>
  <w:style w:type="paragraph" w:customStyle="1" w:styleId="14-15">
    <w:name w:val="Текст 14-1.5"/>
    <w:uiPriority w:val="99"/>
    <w:rsid w:val="006542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65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C7E5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c">
    <w:name w:val="List Paragraph"/>
    <w:basedOn w:val="a"/>
    <w:uiPriority w:val="34"/>
    <w:qFormat/>
    <w:rsid w:val="00B457C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FC4D-147B-4AB7-8E1B-2AB9E834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42</cp:revision>
  <cp:lastPrinted>2023-08-10T16:25:00Z</cp:lastPrinted>
  <dcterms:created xsi:type="dcterms:W3CDTF">2021-07-17T06:46:00Z</dcterms:created>
  <dcterms:modified xsi:type="dcterms:W3CDTF">2023-08-10T16:25:00Z</dcterms:modified>
</cp:coreProperties>
</file>