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5841A7" w:rsidRDefault="005841A7" w:rsidP="005841A7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841A7" w:rsidRDefault="005841A7" w:rsidP="005841A7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841A7" w:rsidRDefault="005841A7" w:rsidP="00584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8" w:type="dxa"/>
        <w:tblLook w:val="01E0" w:firstRow="1" w:lastRow="1" w:firstColumn="1" w:lastColumn="1" w:noHBand="0" w:noVBand="0"/>
      </w:tblPr>
      <w:tblGrid>
        <w:gridCol w:w="2694"/>
        <w:gridCol w:w="4394"/>
        <w:gridCol w:w="709"/>
        <w:gridCol w:w="1698"/>
      </w:tblGrid>
      <w:tr w:rsidR="005841A7" w:rsidTr="0006358D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F92186" w:rsidP="00063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358D">
              <w:rPr>
                <w:rFonts w:ascii="Times New Roman" w:hAnsi="Times New Roman"/>
                <w:sz w:val="28"/>
                <w:szCs w:val="28"/>
              </w:rPr>
              <w:t xml:space="preserve">9 июля 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202</w:t>
            </w:r>
            <w:r w:rsidR="00747056">
              <w:rPr>
                <w:rFonts w:ascii="Times New Roman" w:hAnsi="Times New Roman"/>
                <w:sz w:val="28"/>
                <w:szCs w:val="28"/>
              </w:rPr>
              <w:t>3</w:t>
            </w:r>
            <w:r w:rsidR="000635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5841A7" w:rsidRPr="004335A7" w:rsidRDefault="005841A7">
            <w:pPr>
              <w:spacing w:after="0"/>
            </w:pPr>
          </w:p>
        </w:tc>
        <w:tc>
          <w:tcPr>
            <w:tcW w:w="709" w:type="dxa"/>
            <w:hideMark/>
          </w:tcPr>
          <w:p w:rsidR="005841A7" w:rsidRPr="004335A7" w:rsidRDefault="005841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5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41A7" w:rsidRPr="004335A7" w:rsidRDefault="00747056" w:rsidP="00612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358D">
              <w:rPr>
                <w:rFonts w:ascii="Times New Roman" w:hAnsi="Times New Roman"/>
                <w:sz w:val="28"/>
                <w:szCs w:val="28"/>
              </w:rPr>
              <w:t>7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358D">
              <w:rPr>
                <w:rFonts w:ascii="Times New Roman" w:hAnsi="Times New Roman"/>
                <w:sz w:val="28"/>
                <w:szCs w:val="28"/>
              </w:rPr>
              <w:t>6</w:t>
            </w:r>
            <w:r w:rsidR="006127D6">
              <w:rPr>
                <w:rFonts w:ascii="Times New Roman" w:hAnsi="Times New Roman"/>
                <w:sz w:val="28"/>
                <w:szCs w:val="28"/>
              </w:rPr>
              <w:t>4</w:t>
            </w:r>
            <w:r w:rsidR="005841A7" w:rsidRPr="004335A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5841A7" w:rsidRDefault="005841A7" w:rsidP="005841A7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 w:cstheme="minorBidi"/>
          <w:b/>
          <w:sz w:val="28"/>
          <w:szCs w:val="20"/>
        </w:rPr>
      </w:pPr>
      <w:r>
        <w:rPr>
          <w:rFonts w:ascii="Times New Roman" w:hAnsi="Times New Roman"/>
          <w:bCs/>
          <w:sz w:val="24"/>
          <w:szCs w:val="24"/>
        </w:rPr>
        <w:t>г. Нелидово</w:t>
      </w:r>
    </w:p>
    <w:p w:rsidR="00B65388" w:rsidRDefault="00B65388" w:rsidP="00B65388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F41712" w:rsidRPr="001773E1" w:rsidRDefault="00B65388" w:rsidP="00747056">
      <w:pPr>
        <w:pStyle w:val="a8"/>
        <w:jc w:val="center"/>
        <w:rPr>
          <w:b/>
          <w:sz w:val="28"/>
          <w:szCs w:val="28"/>
        </w:rPr>
      </w:pPr>
      <w:r w:rsidRPr="00F41712">
        <w:rPr>
          <w:rStyle w:val="FontStyle33"/>
        </w:rPr>
        <w:t xml:space="preserve">О </w:t>
      </w:r>
      <w:proofErr w:type="gramStart"/>
      <w:r w:rsidRPr="00F41712">
        <w:rPr>
          <w:rStyle w:val="FontStyle33"/>
        </w:rPr>
        <w:t>заверении списка</w:t>
      </w:r>
      <w:proofErr w:type="gramEnd"/>
      <w:r w:rsidRPr="00F41712">
        <w:rPr>
          <w:rStyle w:val="FontStyle33"/>
        </w:rPr>
        <w:t xml:space="preserve"> кандидатов в депутаты </w:t>
      </w:r>
      <w:r w:rsidR="00F41712" w:rsidRPr="00F41712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Pr="00F41712">
        <w:rPr>
          <w:rStyle w:val="FontStyle33"/>
        </w:rPr>
        <w:t xml:space="preserve">, выдвинутых </w:t>
      </w:r>
      <w:r w:rsidR="005971A1">
        <w:rPr>
          <w:rStyle w:val="FontStyle33"/>
        </w:rPr>
        <w:t>избирательным объединением «</w:t>
      </w:r>
      <w:r w:rsidR="006127D6">
        <w:rPr>
          <w:rStyle w:val="FontStyle33"/>
        </w:rPr>
        <w:t>Тверское региональное</w:t>
      </w:r>
      <w:r w:rsidRPr="00F41712">
        <w:rPr>
          <w:rStyle w:val="FontStyle33"/>
        </w:rPr>
        <w:t xml:space="preserve"> отделение</w:t>
      </w:r>
      <w:r w:rsidR="005971A1">
        <w:rPr>
          <w:rStyle w:val="FontStyle33"/>
        </w:rPr>
        <w:t xml:space="preserve"> </w:t>
      </w:r>
      <w:r w:rsidR="006127D6">
        <w:rPr>
          <w:rStyle w:val="FontStyle33"/>
        </w:rPr>
        <w:t>П</w:t>
      </w:r>
      <w:r w:rsidRPr="001773E1">
        <w:rPr>
          <w:rStyle w:val="FontStyle33"/>
        </w:rPr>
        <w:t>олитической партии</w:t>
      </w:r>
      <w:r w:rsidR="001773E1">
        <w:rPr>
          <w:rStyle w:val="FontStyle33"/>
        </w:rPr>
        <w:t xml:space="preserve"> </w:t>
      </w:r>
      <w:r w:rsidR="006127D6">
        <w:rPr>
          <w:rStyle w:val="FontStyle33"/>
        </w:rPr>
        <w:t xml:space="preserve">ЛДПР – Либерально-демократической партии России» </w:t>
      </w:r>
      <w:r w:rsidRPr="001773E1">
        <w:rPr>
          <w:rStyle w:val="FontStyle33"/>
        </w:rPr>
        <w:t>по</w:t>
      </w:r>
      <w:r w:rsidR="00F41712" w:rsidRPr="001773E1">
        <w:rPr>
          <w:rFonts w:ascii="Times New Roman" w:hAnsi="Times New Roman"/>
          <w:b/>
          <w:sz w:val="28"/>
          <w:szCs w:val="28"/>
        </w:rPr>
        <w:t xml:space="preserve"> </w:t>
      </w:r>
      <w:r w:rsidR="0016163C" w:rsidRPr="001773E1">
        <w:rPr>
          <w:rFonts w:ascii="Times New Roman" w:hAnsi="Times New Roman"/>
          <w:b/>
          <w:sz w:val="28"/>
          <w:szCs w:val="28"/>
        </w:rPr>
        <w:t>одно</w:t>
      </w:r>
      <w:r w:rsidR="0016163C" w:rsidRPr="001773E1">
        <w:rPr>
          <w:rStyle w:val="FontStyle33"/>
        </w:rPr>
        <w:t>мандатным избирательным округам</w:t>
      </w:r>
      <w:r w:rsidR="005971A1">
        <w:rPr>
          <w:rStyle w:val="FontStyle33"/>
        </w:rPr>
        <w:t xml:space="preserve"> на </w:t>
      </w:r>
      <w:r w:rsidR="005971A1" w:rsidRPr="005971A1">
        <w:rPr>
          <w:rFonts w:ascii="Times New Roman" w:hAnsi="Times New Roman"/>
          <w:b/>
          <w:sz w:val="28"/>
          <w:szCs w:val="28"/>
        </w:rPr>
        <w:t xml:space="preserve">выборах депутатов Нелидовской городской Думы </w:t>
      </w:r>
      <w:r w:rsidR="00747056">
        <w:rPr>
          <w:rFonts w:ascii="Times New Roman" w:hAnsi="Times New Roman"/>
          <w:b/>
          <w:sz w:val="28"/>
          <w:szCs w:val="28"/>
        </w:rPr>
        <w:t>второго созыва</w:t>
      </w:r>
    </w:p>
    <w:p w:rsidR="00B65388" w:rsidRPr="00F41712" w:rsidRDefault="00B65388" w:rsidP="00747056">
      <w:pPr>
        <w:pStyle w:val="a8"/>
      </w:pPr>
    </w:p>
    <w:p w:rsidR="00F41712" w:rsidRPr="005971A1" w:rsidRDefault="00B65388" w:rsidP="005971A1">
      <w:pPr>
        <w:pStyle w:val="Style12"/>
        <w:widowControl/>
        <w:spacing w:before="10" w:line="360" w:lineRule="auto"/>
        <w:ind w:right="74" w:firstLine="709"/>
        <w:rPr>
          <w:sz w:val="28"/>
          <w:szCs w:val="28"/>
        </w:rPr>
      </w:pPr>
      <w:proofErr w:type="gramStart"/>
      <w:r w:rsidRPr="00131114">
        <w:rPr>
          <w:sz w:val="27"/>
          <w:szCs w:val="27"/>
        </w:rPr>
        <w:t>Рассмотрев документы, представленные</w:t>
      </w:r>
      <w:r w:rsidR="00DB62C6" w:rsidRPr="00DB62C6">
        <w:rPr>
          <w:sz w:val="28"/>
          <w:szCs w:val="28"/>
        </w:rPr>
        <w:t xml:space="preserve"> </w:t>
      </w:r>
      <w:r w:rsidR="005971A1">
        <w:rPr>
          <w:sz w:val="28"/>
          <w:szCs w:val="28"/>
        </w:rPr>
        <w:t xml:space="preserve">в территориальную избирательную комиссию Нелидовского округа </w:t>
      </w:r>
      <w:r w:rsidR="005971A1" w:rsidRPr="00131114">
        <w:rPr>
          <w:sz w:val="27"/>
          <w:szCs w:val="27"/>
        </w:rPr>
        <w:t xml:space="preserve">для заверения списка кандидатов </w:t>
      </w:r>
      <w:r w:rsidR="005971A1" w:rsidRPr="00131114">
        <w:rPr>
          <w:rStyle w:val="FontStyle33"/>
          <w:b w:val="0"/>
          <w:sz w:val="27"/>
          <w:szCs w:val="27"/>
        </w:rPr>
        <w:t xml:space="preserve">в депутаты </w:t>
      </w:r>
      <w:r w:rsidR="005971A1" w:rsidRPr="00131114">
        <w:rPr>
          <w:sz w:val="27"/>
          <w:szCs w:val="27"/>
        </w:rPr>
        <w:t>Нелидовской городской Думы</w:t>
      </w:r>
      <w:r w:rsidR="005971A1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="005971A1" w:rsidRPr="00131114">
        <w:rPr>
          <w:sz w:val="27"/>
          <w:szCs w:val="27"/>
        </w:rPr>
        <w:t>«</w:t>
      </w:r>
      <w:r w:rsidR="001C25AE" w:rsidRPr="001C25AE">
        <w:rPr>
          <w:rStyle w:val="FontStyle33"/>
          <w:b w:val="0"/>
        </w:rPr>
        <w:t>Тверское региональное отделение Политической партии ЛДПР – Либерально-демократической партии России</w:t>
      </w:r>
      <w:r w:rsidR="00510B8C">
        <w:rPr>
          <w:rStyle w:val="FontStyle33"/>
          <w:sz w:val="27"/>
          <w:szCs w:val="27"/>
        </w:rPr>
        <w:t>»</w:t>
      </w:r>
      <w:r w:rsidR="005971A1" w:rsidRPr="001773E1">
        <w:rPr>
          <w:rStyle w:val="FontStyle33"/>
          <w:b w:val="0"/>
          <w:sz w:val="27"/>
          <w:szCs w:val="27"/>
        </w:rPr>
        <w:t xml:space="preserve"> по </w:t>
      </w:r>
      <w:r w:rsidR="005971A1" w:rsidRPr="001773E1">
        <w:rPr>
          <w:sz w:val="27"/>
          <w:szCs w:val="27"/>
        </w:rPr>
        <w:t>одномандатным избирательным округам</w:t>
      </w:r>
      <w:r w:rsidR="005971A1" w:rsidRPr="001773E1">
        <w:rPr>
          <w:bCs/>
          <w:spacing w:val="-10"/>
          <w:sz w:val="27"/>
          <w:szCs w:val="27"/>
        </w:rPr>
        <w:t xml:space="preserve"> </w:t>
      </w:r>
      <w:r w:rsidR="005971A1" w:rsidRPr="001773E1">
        <w:rPr>
          <w:rStyle w:val="FontStyle33"/>
          <w:b w:val="0"/>
          <w:sz w:val="27"/>
          <w:szCs w:val="27"/>
        </w:rPr>
        <w:t xml:space="preserve">на </w:t>
      </w:r>
      <w:r w:rsidR="00747056">
        <w:rPr>
          <w:rStyle w:val="FontStyle33"/>
          <w:b w:val="0"/>
          <w:sz w:val="27"/>
          <w:szCs w:val="27"/>
        </w:rPr>
        <w:t>в</w:t>
      </w:r>
      <w:r w:rsidR="005971A1" w:rsidRPr="001773E1">
        <w:rPr>
          <w:rStyle w:val="FontStyle33"/>
          <w:b w:val="0"/>
          <w:sz w:val="27"/>
          <w:szCs w:val="27"/>
        </w:rPr>
        <w:t xml:space="preserve">ыборах депутатов </w:t>
      </w:r>
      <w:r w:rsidR="005971A1" w:rsidRPr="001773E1">
        <w:rPr>
          <w:sz w:val="27"/>
          <w:szCs w:val="27"/>
        </w:rPr>
        <w:t xml:space="preserve">Нелидовской городской Думы </w:t>
      </w:r>
      <w:r w:rsidR="00747056">
        <w:rPr>
          <w:rStyle w:val="FontStyle33"/>
          <w:b w:val="0"/>
          <w:sz w:val="27"/>
          <w:szCs w:val="27"/>
        </w:rPr>
        <w:t>второго созыва</w:t>
      </w:r>
      <w:r w:rsidR="005971A1">
        <w:rPr>
          <w:sz w:val="28"/>
          <w:szCs w:val="28"/>
        </w:rPr>
        <w:t xml:space="preserve">, </w:t>
      </w:r>
      <w:r w:rsidRPr="00131114">
        <w:rPr>
          <w:rStyle w:val="FontStyle34"/>
          <w:sz w:val="27"/>
          <w:szCs w:val="27"/>
        </w:rPr>
        <w:t xml:space="preserve">в соответствии со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6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32, 33, 35 Федерального закона от 12.06.2002 № 67-ФЗ «Об основных гарантиях избирательных прав</w:t>
      </w:r>
      <w:proofErr w:type="gramEnd"/>
      <w:r w:rsidRPr="00131114">
        <w:rPr>
          <w:rStyle w:val="FontStyle34"/>
          <w:sz w:val="27"/>
          <w:szCs w:val="27"/>
        </w:rPr>
        <w:t xml:space="preserve"> </w:t>
      </w:r>
      <w:proofErr w:type="gramStart"/>
      <w:r w:rsidRPr="00131114">
        <w:rPr>
          <w:rStyle w:val="FontStyle34"/>
          <w:sz w:val="27"/>
          <w:szCs w:val="27"/>
        </w:rPr>
        <w:t xml:space="preserve">и права на участие в референдуме граждан Российской Федерации», статьями </w:t>
      </w:r>
      <w:r w:rsidRPr="001773E1">
        <w:rPr>
          <w:rStyle w:val="FontStyle34"/>
          <w:sz w:val="27"/>
          <w:szCs w:val="27"/>
        </w:rPr>
        <w:t>2</w:t>
      </w:r>
      <w:r w:rsidR="001773E1" w:rsidRPr="001773E1">
        <w:rPr>
          <w:rStyle w:val="FontStyle34"/>
          <w:sz w:val="27"/>
          <w:szCs w:val="27"/>
        </w:rPr>
        <w:t>2</w:t>
      </w:r>
      <w:r w:rsidRPr="001773E1">
        <w:rPr>
          <w:rStyle w:val="FontStyle34"/>
          <w:sz w:val="27"/>
          <w:szCs w:val="27"/>
        </w:rPr>
        <w:t>,</w:t>
      </w:r>
      <w:r w:rsidRPr="00131114">
        <w:rPr>
          <w:rStyle w:val="FontStyle34"/>
          <w:sz w:val="27"/>
          <w:szCs w:val="27"/>
        </w:rPr>
        <w:t xml:space="preserve"> 28, 30, 32 Избирательного кодекса Тверской области от 07.04.2003 №</w:t>
      </w:r>
      <w:r w:rsidR="00F41712" w:rsidRPr="00131114">
        <w:rPr>
          <w:rStyle w:val="FontStyle34"/>
          <w:sz w:val="27"/>
          <w:szCs w:val="27"/>
        </w:rPr>
        <w:t xml:space="preserve"> </w:t>
      </w:r>
      <w:r w:rsidRPr="00131114">
        <w:rPr>
          <w:rStyle w:val="FontStyle34"/>
          <w:sz w:val="27"/>
          <w:szCs w:val="27"/>
        </w:rPr>
        <w:t xml:space="preserve">20-30, постановлением избирательной комиссии Тверской области </w:t>
      </w:r>
      <w:r w:rsidR="00F41712" w:rsidRPr="00131114">
        <w:rPr>
          <w:sz w:val="27"/>
          <w:szCs w:val="27"/>
        </w:rPr>
        <w:t>от</w:t>
      </w:r>
      <w:r w:rsidR="004335A7">
        <w:rPr>
          <w:sz w:val="27"/>
          <w:szCs w:val="27"/>
        </w:rPr>
        <w:t xml:space="preserve"> </w:t>
      </w:r>
      <w:r w:rsidR="004335A7" w:rsidRPr="00B40C13">
        <w:rPr>
          <w:noProof/>
          <w:sz w:val="28"/>
          <w:szCs w:val="28"/>
        </w:rPr>
        <w:t>2</w:t>
      </w:r>
      <w:r w:rsidR="004335A7">
        <w:rPr>
          <w:noProof/>
          <w:sz w:val="28"/>
          <w:szCs w:val="28"/>
        </w:rPr>
        <w:t>2</w:t>
      </w:r>
      <w:r w:rsidR="004335A7" w:rsidRPr="00B40C13">
        <w:rPr>
          <w:noProof/>
          <w:sz w:val="28"/>
          <w:szCs w:val="28"/>
        </w:rPr>
        <w:t>.04.20</w:t>
      </w:r>
      <w:r w:rsidR="004335A7">
        <w:rPr>
          <w:noProof/>
          <w:sz w:val="28"/>
          <w:szCs w:val="28"/>
        </w:rPr>
        <w:t>22</w:t>
      </w:r>
      <w:r w:rsidR="004335A7" w:rsidRPr="00B40C13">
        <w:rPr>
          <w:noProof/>
          <w:sz w:val="28"/>
          <w:szCs w:val="28"/>
        </w:rPr>
        <w:t xml:space="preserve"> </w:t>
      </w:r>
      <w:r w:rsidR="001C25AE">
        <w:rPr>
          <w:noProof/>
          <w:sz w:val="28"/>
          <w:szCs w:val="28"/>
        </w:rPr>
        <w:br/>
      </w:r>
      <w:r w:rsidR="004335A7" w:rsidRPr="00B40C13">
        <w:rPr>
          <w:noProof/>
          <w:sz w:val="28"/>
          <w:szCs w:val="28"/>
        </w:rPr>
        <w:t xml:space="preserve">№ </w:t>
      </w:r>
      <w:r w:rsidR="004335A7">
        <w:rPr>
          <w:noProof/>
          <w:sz w:val="28"/>
          <w:szCs w:val="28"/>
        </w:rPr>
        <w:t>62</w:t>
      </w:r>
      <w:r w:rsidR="004335A7" w:rsidRPr="00B40C13">
        <w:rPr>
          <w:noProof/>
          <w:sz w:val="28"/>
          <w:szCs w:val="28"/>
        </w:rPr>
        <w:t>/</w:t>
      </w:r>
      <w:r w:rsidR="004335A7">
        <w:rPr>
          <w:noProof/>
          <w:sz w:val="28"/>
          <w:szCs w:val="28"/>
        </w:rPr>
        <w:t>727-7</w:t>
      </w:r>
      <w:r w:rsidR="004335A7" w:rsidRPr="00B40C13">
        <w:rPr>
          <w:noProof/>
          <w:sz w:val="28"/>
          <w:szCs w:val="28"/>
        </w:rPr>
        <w:t xml:space="preserve"> «О возложении </w:t>
      </w:r>
      <w:r w:rsidR="004335A7">
        <w:rPr>
          <w:noProof/>
          <w:sz w:val="28"/>
          <w:szCs w:val="28"/>
        </w:rPr>
        <w:t xml:space="preserve">исполнения </w:t>
      </w:r>
      <w:r w:rsidR="004335A7" w:rsidRPr="00B40C13">
        <w:rPr>
          <w:noProof/>
          <w:sz w:val="28"/>
          <w:szCs w:val="28"/>
        </w:rPr>
        <w:t xml:space="preserve">полномочий </w:t>
      </w:r>
      <w:r w:rsidR="004335A7">
        <w:rPr>
          <w:noProof/>
          <w:sz w:val="28"/>
          <w:szCs w:val="28"/>
        </w:rPr>
        <w:t>по подготовке и проведению выборов в органы местного самоуправления, местного референдума</w:t>
      </w:r>
      <w:r w:rsidR="004335A7" w:rsidRPr="00B40C13">
        <w:rPr>
          <w:noProof/>
          <w:sz w:val="28"/>
          <w:szCs w:val="28"/>
        </w:rPr>
        <w:t xml:space="preserve"> Нелидовск</w:t>
      </w:r>
      <w:r w:rsidR="004335A7">
        <w:rPr>
          <w:noProof/>
          <w:sz w:val="28"/>
          <w:szCs w:val="28"/>
        </w:rPr>
        <w:t>ого городского</w:t>
      </w:r>
      <w:r w:rsidR="004335A7" w:rsidRPr="00B40C13">
        <w:rPr>
          <w:noProof/>
          <w:sz w:val="28"/>
          <w:szCs w:val="28"/>
        </w:rPr>
        <w:t xml:space="preserve"> округ</w:t>
      </w:r>
      <w:r w:rsidR="004335A7">
        <w:rPr>
          <w:noProof/>
          <w:sz w:val="28"/>
          <w:szCs w:val="28"/>
        </w:rPr>
        <w:t>а</w:t>
      </w:r>
      <w:r w:rsidR="004335A7" w:rsidRPr="00B40C13">
        <w:rPr>
          <w:noProof/>
          <w:sz w:val="28"/>
          <w:szCs w:val="28"/>
        </w:rPr>
        <w:t xml:space="preserve"> Тверской области на территориальную избирательную комиссию Нелидовского </w:t>
      </w:r>
      <w:r w:rsidR="004335A7">
        <w:rPr>
          <w:noProof/>
          <w:sz w:val="28"/>
          <w:szCs w:val="28"/>
        </w:rPr>
        <w:t>округа</w:t>
      </w:r>
      <w:r w:rsidR="004335A7" w:rsidRPr="00B40C13">
        <w:rPr>
          <w:noProof/>
          <w:sz w:val="28"/>
          <w:szCs w:val="28"/>
        </w:rPr>
        <w:t>»,</w:t>
      </w:r>
      <w:r w:rsidR="004335A7">
        <w:rPr>
          <w:noProof/>
          <w:sz w:val="28"/>
          <w:szCs w:val="28"/>
        </w:rPr>
        <w:t xml:space="preserve"> </w:t>
      </w:r>
      <w:r w:rsidR="00F41712" w:rsidRPr="00131114">
        <w:rPr>
          <w:sz w:val="27"/>
          <w:szCs w:val="27"/>
        </w:rPr>
        <w:t>территориальная избирательная комиссия Нелидовского</w:t>
      </w:r>
      <w:proofErr w:type="gramEnd"/>
      <w:r w:rsidR="00F41712" w:rsidRPr="00131114">
        <w:rPr>
          <w:sz w:val="27"/>
          <w:szCs w:val="27"/>
        </w:rPr>
        <w:t xml:space="preserve"> округа </w:t>
      </w:r>
      <w:r w:rsidR="00F41712" w:rsidRPr="00131114">
        <w:rPr>
          <w:b/>
          <w:sz w:val="27"/>
          <w:szCs w:val="27"/>
        </w:rPr>
        <w:t>постановляет:</w:t>
      </w:r>
    </w:p>
    <w:p w:rsidR="00F41712" w:rsidRDefault="00F41712" w:rsidP="00F41712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3"/>
          <w:b w:val="0"/>
          <w:sz w:val="27"/>
          <w:szCs w:val="27"/>
        </w:rPr>
      </w:pPr>
      <w:r w:rsidRPr="00131114">
        <w:rPr>
          <w:sz w:val="27"/>
          <w:szCs w:val="27"/>
        </w:rPr>
        <w:t>З</w:t>
      </w:r>
      <w:r w:rsidR="00B65388" w:rsidRPr="00131114">
        <w:rPr>
          <w:sz w:val="27"/>
          <w:szCs w:val="27"/>
        </w:rPr>
        <w:t>аверить</w:t>
      </w:r>
      <w:r w:rsidR="005971A1">
        <w:rPr>
          <w:sz w:val="27"/>
          <w:szCs w:val="27"/>
        </w:rPr>
        <w:t xml:space="preserve"> прилагаемый </w:t>
      </w:r>
      <w:r w:rsidR="00B65388" w:rsidRPr="00131114">
        <w:rPr>
          <w:sz w:val="27"/>
          <w:szCs w:val="27"/>
        </w:rPr>
        <w:t xml:space="preserve">список кандидатов в </w:t>
      </w:r>
      <w:r w:rsidR="00B65388" w:rsidRPr="00131114">
        <w:rPr>
          <w:rStyle w:val="FontStyle33"/>
          <w:b w:val="0"/>
          <w:sz w:val="27"/>
          <w:szCs w:val="27"/>
        </w:rPr>
        <w:t xml:space="preserve">депутаты </w:t>
      </w:r>
      <w:r w:rsidRPr="00131114">
        <w:rPr>
          <w:sz w:val="27"/>
          <w:szCs w:val="27"/>
        </w:rPr>
        <w:t>Нелидовской городской Думы</w:t>
      </w:r>
      <w:r w:rsidR="00B65388" w:rsidRPr="00131114">
        <w:rPr>
          <w:rStyle w:val="FontStyle33"/>
          <w:b w:val="0"/>
          <w:sz w:val="27"/>
          <w:szCs w:val="27"/>
        </w:rPr>
        <w:t xml:space="preserve">, выдвинутых избирательным объединением </w:t>
      </w:r>
      <w:r w:rsidRPr="00131114">
        <w:rPr>
          <w:sz w:val="27"/>
          <w:szCs w:val="27"/>
        </w:rPr>
        <w:t xml:space="preserve">«Нелидовское местное </w:t>
      </w:r>
      <w:r w:rsidRPr="00131114">
        <w:rPr>
          <w:rStyle w:val="FontStyle33"/>
          <w:b w:val="0"/>
          <w:sz w:val="27"/>
          <w:szCs w:val="27"/>
        </w:rPr>
        <w:t xml:space="preserve">отделение </w:t>
      </w:r>
      <w:r w:rsidR="00B65388" w:rsidRPr="00131114">
        <w:rPr>
          <w:rStyle w:val="FontStyle33"/>
          <w:b w:val="0"/>
          <w:sz w:val="27"/>
          <w:szCs w:val="27"/>
        </w:rPr>
        <w:t xml:space="preserve">политической партии </w:t>
      </w:r>
      <w:r w:rsidR="00B65388" w:rsidRPr="001C25AE">
        <w:rPr>
          <w:rStyle w:val="FontStyle33"/>
          <w:b w:val="0"/>
          <w:sz w:val="27"/>
          <w:szCs w:val="27"/>
        </w:rPr>
        <w:t>«</w:t>
      </w:r>
      <w:r w:rsidR="001C25AE" w:rsidRPr="001C25AE">
        <w:rPr>
          <w:rStyle w:val="FontStyle33"/>
          <w:b w:val="0"/>
        </w:rPr>
        <w:t>Тверское региональное отделение Политической партии ЛДПР – Либерально-демократической партии России</w:t>
      </w:r>
      <w:r w:rsidR="00B65388" w:rsidRPr="001C25AE">
        <w:rPr>
          <w:rStyle w:val="FontStyle33"/>
          <w:b w:val="0"/>
          <w:sz w:val="27"/>
          <w:szCs w:val="27"/>
        </w:rPr>
        <w:t>»</w:t>
      </w:r>
      <w:r w:rsidRPr="00131114">
        <w:rPr>
          <w:rStyle w:val="FontStyle33"/>
          <w:b w:val="0"/>
          <w:sz w:val="27"/>
          <w:szCs w:val="27"/>
        </w:rPr>
        <w:t xml:space="preserve"> </w:t>
      </w:r>
      <w:r w:rsidRPr="001773E1">
        <w:rPr>
          <w:rStyle w:val="FontStyle33"/>
          <w:b w:val="0"/>
          <w:sz w:val="27"/>
          <w:szCs w:val="27"/>
        </w:rPr>
        <w:t xml:space="preserve">по одномандатным </w:t>
      </w:r>
      <w:r w:rsidR="00B65388" w:rsidRPr="001773E1">
        <w:rPr>
          <w:rStyle w:val="FontStyle33"/>
          <w:b w:val="0"/>
          <w:sz w:val="27"/>
          <w:szCs w:val="27"/>
        </w:rPr>
        <w:t>избирательным округам</w:t>
      </w:r>
      <w:r w:rsidR="0081212C" w:rsidRPr="001773E1">
        <w:rPr>
          <w:rStyle w:val="FontStyle33"/>
          <w:b w:val="0"/>
          <w:sz w:val="27"/>
          <w:szCs w:val="27"/>
        </w:rPr>
        <w:t xml:space="preserve"> на выборах депутатов </w:t>
      </w:r>
      <w:r w:rsidRPr="001773E1">
        <w:rPr>
          <w:sz w:val="27"/>
          <w:szCs w:val="27"/>
        </w:rPr>
        <w:t xml:space="preserve">Нелидовской </w:t>
      </w:r>
      <w:r w:rsidRPr="001773E1">
        <w:rPr>
          <w:sz w:val="27"/>
          <w:szCs w:val="27"/>
        </w:rPr>
        <w:lastRenderedPageBreak/>
        <w:t xml:space="preserve">городской Думы </w:t>
      </w:r>
      <w:r w:rsidR="00BD7D08">
        <w:rPr>
          <w:rStyle w:val="FontStyle33"/>
          <w:b w:val="0"/>
          <w:sz w:val="27"/>
          <w:szCs w:val="27"/>
        </w:rPr>
        <w:t>второго созыва</w:t>
      </w:r>
      <w:r w:rsidR="005971A1">
        <w:rPr>
          <w:sz w:val="27"/>
          <w:szCs w:val="27"/>
        </w:rPr>
        <w:t xml:space="preserve"> (далее – список кандидатов)</w:t>
      </w:r>
      <w:r w:rsidR="00AC134D" w:rsidRPr="00AC134D">
        <w:rPr>
          <w:sz w:val="28"/>
        </w:rPr>
        <w:t xml:space="preserve">, </w:t>
      </w:r>
      <w:r w:rsidR="00AC134D" w:rsidRPr="00AC134D">
        <w:rPr>
          <w:sz w:val="28"/>
          <w:szCs w:val="28"/>
        </w:rPr>
        <w:t xml:space="preserve">в количестве </w:t>
      </w:r>
      <w:r w:rsidR="001C25AE">
        <w:rPr>
          <w:sz w:val="28"/>
          <w:szCs w:val="28"/>
        </w:rPr>
        <w:t>8</w:t>
      </w:r>
      <w:r w:rsidR="00AC134D" w:rsidRPr="00AC134D">
        <w:rPr>
          <w:sz w:val="28"/>
          <w:szCs w:val="28"/>
        </w:rPr>
        <w:t xml:space="preserve"> человек</w:t>
      </w:r>
      <w:r w:rsidR="00B65388" w:rsidRPr="00131114">
        <w:rPr>
          <w:rStyle w:val="FontStyle33"/>
          <w:b w:val="0"/>
          <w:sz w:val="27"/>
          <w:szCs w:val="27"/>
        </w:rPr>
        <w:t>.</w:t>
      </w:r>
    </w:p>
    <w:p w:rsidR="005971A1" w:rsidRPr="005971A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5971A1">
        <w:rPr>
          <w:rStyle w:val="FontStyle31"/>
          <w:b w:val="0"/>
          <w:sz w:val="27"/>
          <w:szCs w:val="27"/>
        </w:rPr>
        <w:t xml:space="preserve">Выдать </w:t>
      </w:r>
      <w:r w:rsidRPr="005971A1">
        <w:rPr>
          <w:rStyle w:val="FontStyle28"/>
          <w:b w:val="0"/>
          <w:sz w:val="27"/>
          <w:szCs w:val="27"/>
        </w:rPr>
        <w:t xml:space="preserve">уполномоченному </w:t>
      </w:r>
      <w:r w:rsidRPr="005971A1">
        <w:rPr>
          <w:rStyle w:val="FontStyle27"/>
          <w:b w:val="0"/>
          <w:sz w:val="27"/>
          <w:szCs w:val="27"/>
        </w:rPr>
        <w:t xml:space="preserve">представителю </w:t>
      </w:r>
      <w:r w:rsidR="00510B8C">
        <w:rPr>
          <w:rStyle w:val="FontStyle27"/>
          <w:b w:val="0"/>
          <w:sz w:val="27"/>
          <w:szCs w:val="27"/>
        </w:rPr>
        <w:t xml:space="preserve">указанного </w:t>
      </w:r>
      <w:r w:rsidRPr="005971A1">
        <w:rPr>
          <w:rStyle w:val="FontStyle27"/>
          <w:b w:val="0"/>
          <w:sz w:val="27"/>
          <w:szCs w:val="27"/>
        </w:rPr>
        <w:t xml:space="preserve">избирательного объединения </w:t>
      </w:r>
      <w:r w:rsidRPr="005971A1">
        <w:rPr>
          <w:rStyle w:val="FontStyle34"/>
          <w:sz w:val="27"/>
          <w:szCs w:val="27"/>
        </w:rPr>
        <w:t>копи</w:t>
      </w:r>
      <w:r w:rsidR="005971A1">
        <w:rPr>
          <w:rStyle w:val="FontStyle34"/>
          <w:sz w:val="27"/>
          <w:szCs w:val="27"/>
        </w:rPr>
        <w:t>ю заверенного списка кандидатов.</w:t>
      </w:r>
    </w:p>
    <w:p w:rsidR="00131114" w:rsidRPr="007C08F4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 xml:space="preserve">Направить представленные </w:t>
      </w:r>
      <w:r w:rsidR="00131114" w:rsidRPr="007C08F4">
        <w:rPr>
          <w:rStyle w:val="FontStyle34"/>
          <w:sz w:val="27"/>
          <w:szCs w:val="27"/>
        </w:rPr>
        <w:t xml:space="preserve">в территориальную избирательную </w:t>
      </w:r>
      <w:r w:rsidRPr="007C08F4">
        <w:rPr>
          <w:rStyle w:val="FontStyle34"/>
          <w:sz w:val="27"/>
          <w:szCs w:val="27"/>
        </w:rPr>
        <w:t xml:space="preserve">комиссию </w:t>
      </w:r>
      <w:r w:rsidR="00131114" w:rsidRPr="007C08F4">
        <w:rPr>
          <w:sz w:val="27"/>
          <w:szCs w:val="27"/>
        </w:rPr>
        <w:t xml:space="preserve">Нелидовского округа </w:t>
      </w:r>
      <w:r w:rsidRPr="007C08F4">
        <w:rPr>
          <w:rStyle w:val="FontStyle34"/>
          <w:sz w:val="27"/>
          <w:szCs w:val="27"/>
        </w:rPr>
        <w:t xml:space="preserve">сведения о кандидатах в депутаты </w:t>
      </w:r>
      <w:r w:rsidR="00131114" w:rsidRPr="007C08F4">
        <w:rPr>
          <w:sz w:val="27"/>
          <w:szCs w:val="27"/>
        </w:rPr>
        <w:t>Нелидовской городской Думы</w:t>
      </w:r>
      <w:r w:rsidRPr="007C08F4">
        <w:rPr>
          <w:rStyle w:val="FontStyle33"/>
          <w:b w:val="0"/>
          <w:sz w:val="27"/>
          <w:szCs w:val="27"/>
        </w:rPr>
        <w:t xml:space="preserve">, </w:t>
      </w:r>
      <w:r w:rsidR="007C08F4" w:rsidRPr="007C08F4">
        <w:rPr>
          <w:rStyle w:val="FontStyle33"/>
          <w:b w:val="0"/>
          <w:sz w:val="27"/>
          <w:szCs w:val="27"/>
        </w:rPr>
        <w:t>включенных в указанный список кандидатов,</w:t>
      </w:r>
      <w:r w:rsidRPr="007C08F4">
        <w:rPr>
          <w:rStyle w:val="FontStyle33"/>
          <w:b w:val="0"/>
          <w:sz w:val="27"/>
          <w:szCs w:val="27"/>
        </w:rPr>
        <w:t xml:space="preserve"> в</w:t>
      </w:r>
      <w:r w:rsidRPr="007C08F4">
        <w:rPr>
          <w:rStyle w:val="FontStyle34"/>
          <w:sz w:val="27"/>
          <w:szCs w:val="27"/>
        </w:rPr>
        <w:t xml:space="preserve"> </w:t>
      </w:r>
      <w:r w:rsidR="009817C2">
        <w:rPr>
          <w:rStyle w:val="FontStyle34"/>
          <w:sz w:val="27"/>
          <w:szCs w:val="27"/>
        </w:rPr>
        <w:t xml:space="preserve">соответствующие органы </w:t>
      </w:r>
      <w:r w:rsidR="00AB3EFC" w:rsidRPr="007C08F4">
        <w:rPr>
          <w:rStyle w:val="FontStyle34"/>
          <w:sz w:val="27"/>
          <w:szCs w:val="27"/>
        </w:rPr>
        <w:t>для проверки</w:t>
      </w:r>
      <w:r w:rsidR="009817C2">
        <w:rPr>
          <w:rStyle w:val="FontStyle34"/>
          <w:sz w:val="27"/>
          <w:szCs w:val="27"/>
        </w:rPr>
        <w:t xml:space="preserve"> их достоверности.</w:t>
      </w:r>
    </w:p>
    <w:p w:rsidR="005971A1" w:rsidRPr="007C08F4" w:rsidRDefault="005971A1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rStyle w:val="FontStyle34"/>
          <w:bCs/>
          <w:strike/>
          <w:spacing w:val="-10"/>
          <w:sz w:val="27"/>
          <w:szCs w:val="27"/>
        </w:rPr>
      </w:pPr>
      <w:r w:rsidRPr="007C08F4">
        <w:rPr>
          <w:rStyle w:val="FontStyle34"/>
          <w:sz w:val="27"/>
          <w:szCs w:val="27"/>
        </w:rPr>
        <w:t>Направить настоящее постановление для опубликования в газету «Нелидовские известия».</w:t>
      </w:r>
    </w:p>
    <w:p w:rsidR="00B65388" w:rsidRPr="001773E1" w:rsidRDefault="00B65388" w:rsidP="00131114">
      <w:pPr>
        <w:pStyle w:val="Style12"/>
        <w:widowControl/>
        <w:numPr>
          <w:ilvl w:val="0"/>
          <w:numId w:val="2"/>
        </w:numPr>
        <w:spacing w:before="10" w:line="360" w:lineRule="auto"/>
        <w:ind w:left="0" w:right="74" w:firstLine="709"/>
        <w:rPr>
          <w:bCs/>
          <w:spacing w:val="-10"/>
          <w:sz w:val="27"/>
          <w:szCs w:val="27"/>
        </w:rPr>
      </w:pPr>
      <w:proofErr w:type="gramStart"/>
      <w:r w:rsidRPr="00131114">
        <w:rPr>
          <w:sz w:val="27"/>
          <w:szCs w:val="27"/>
        </w:rPr>
        <w:t>Разместить</w:t>
      </w:r>
      <w:proofErr w:type="gramEnd"/>
      <w:r w:rsidRPr="00131114">
        <w:rPr>
          <w:sz w:val="27"/>
          <w:szCs w:val="27"/>
        </w:rPr>
        <w:t xml:space="preserve"> настоящее постановление на сайте территориальной избирательной комиссии </w:t>
      </w:r>
      <w:r w:rsidR="00131114" w:rsidRPr="00131114">
        <w:rPr>
          <w:sz w:val="27"/>
          <w:szCs w:val="27"/>
        </w:rPr>
        <w:t xml:space="preserve">Нелидовского округа </w:t>
      </w:r>
      <w:r w:rsidRPr="00131114">
        <w:rPr>
          <w:sz w:val="27"/>
          <w:szCs w:val="27"/>
        </w:rPr>
        <w:t>в информационно-телекоммуникационной сети «Интернет».</w:t>
      </w:r>
    </w:p>
    <w:p w:rsidR="001773E1" w:rsidRPr="00AC134D" w:rsidRDefault="001773E1" w:rsidP="001773E1">
      <w:pPr>
        <w:pStyle w:val="Style12"/>
        <w:widowControl/>
        <w:spacing w:before="10" w:line="360" w:lineRule="auto"/>
        <w:ind w:left="709" w:right="74"/>
        <w:rPr>
          <w:bCs/>
          <w:spacing w:val="-10"/>
          <w:sz w:val="27"/>
          <w:szCs w:val="27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250"/>
        <w:gridCol w:w="3402"/>
        <w:gridCol w:w="851"/>
        <w:gridCol w:w="4536"/>
        <w:gridCol w:w="496"/>
      </w:tblGrid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  <w:hideMark/>
          </w:tcPr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F547FD" w:rsidTr="005971A1">
        <w:trPr>
          <w:gridBefore w:val="1"/>
          <w:gridAfter w:val="1"/>
          <w:wBefore w:w="250" w:type="dxa"/>
          <w:wAfter w:w="496" w:type="dxa"/>
        </w:trPr>
        <w:tc>
          <w:tcPr>
            <w:tcW w:w="4253" w:type="dxa"/>
            <w:gridSpan w:val="2"/>
          </w:tcPr>
          <w:p w:rsidR="00F547FD" w:rsidRPr="00131114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547FD" w:rsidRDefault="00F547F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536" w:type="dxa"/>
            <w:vAlign w:val="bottom"/>
            <w:hideMark/>
          </w:tcPr>
          <w:p w:rsidR="00F547FD" w:rsidRDefault="00F547FD">
            <w:pPr>
              <w:pStyle w:val="a8"/>
              <w:spacing w:line="276" w:lineRule="auto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ED06D9" w:rsidRPr="00636A8D" w:rsidTr="005971A1">
        <w:tblPrEx>
          <w:jc w:val="center"/>
        </w:tblPrEx>
        <w:trPr>
          <w:jc w:val="center"/>
        </w:trPr>
        <w:tc>
          <w:tcPr>
            <w:tcW w:w="3652" w:type="dxa"/>
            <w:gridSpan w:val="2"/>
          </w:tcPr>
          <w:p w:rsidR="004335A7" w:rsidRDefault="00B65388" w:rsidP="002C05AE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4335A7" w:rsidRDefault="004335A7" w:rsidP="002C05AE">
            <w:pPr>
              <w:spacing w:after="0" w:line="240" w:lineRule="auto"/>
              <w:jc w:val="center"/>
            </w:pPr>
          </w:p>
          <w:p w:rsidR="00B65388" w:rsidRPr="00636A8D" w:rsidRDefault="00B65388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5388" w:rsidRPr="00636A8D" w:rsidRDefault="00B65388" w:rsidP="002C05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2" w:type="dxa"/>
            <w:gridSpan w:val="2"/>
          </w:tcPr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8F4" w:rsidRDefault="007C08F4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7C2" w:rsidRDefault="009817C2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35A7" w:rsidRDefault="004335A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55D7" w:rsidRDefault="00B155D7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25AE" w:rsidRDefault="001C25AE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5A7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lastRenderedPageBreak/>
              <w:t>Список кандидатов</w:t>
            </w:r>
          </w:p>
          <w:p w:rsidR="005971A1" w:rsidRPr="005971A1" w:rsidRDefault="005971A1" w:rsidP="002C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1A1">
              <w:rPr>
                <w:rFonts w:ascii="Times New Roman" w:hAnsi="Times New Roman"/>
                <w:sz w:val="24"/>
                <w:szCs w:val="24"/>
              </w:rPr>
              <w:t>по одномандатным избирательным округам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0355E">
              <w:rPr>
                <w:rFonts w:ascii="Times New Roman" w:hAnsi="Times New Roman"/>
                <w:sz w:val="24"/>
                <w:szCs w:val="24"/>
              </w:rPr>
              <w:t>заверен</w:t>
            </w:r>
            <w:proofErr w:type="gramEnd"/>
            <w:r w:rsidRPr="0080355E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комиссией Нелидовского округа</w:t>
            </w:r>
            <w:r w:rsidRPr="0080355E">
              <w:rPr>
                <w:sz w:val="24"/>
                <w:szCs w:val="24"/>
              </w:rPr>
              <w:t xml:space="preserve"> </w:t>
            </w:r>
          </w:p>
          <w:p w:rsidR="005971A1" w:rsidRPr="0080355E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5E">
              <w:rPr>
                <w:rFonts w:ascii="Times New Roman" w:hAnsi="Times New Roman"/>
                <w:sz w:val="24"/>
                <w:szCs w:val="24"/>
              </w:rPr>
              <w:t>1</w:t>
            </w:r>
            <w:r w:rsidR="000F0F4B">
              <w:rPr>
                <w:rFonts w:ascii="Times New Roman" w:hAnsi="Times New Roman"/>
                <w:sz w:val="24"/>
                <w:szCs w:val="24"/>
              </w:rPr>
              <w:t>9</w:t>
            </w:r>
            <w:r w:rsidRPr="0080355E">
              <w:rPr>
                <w:rFonts w:ascii="Times New Roman" w:hAnsi="Times New Roman"/>
                <w:sz w:val="24"/>
                <w:szCs w:val="24"/>
              </w:rPr>
              <w:t xml:space="preserve"> июля 202</w:t>
            </w:r>
            <w:r w:rsidR="00B155D7">
              <w:rPr>
                <w:rFonts w:ascii="Times New Roman" w:hAnsi="Times New Roman"/>
                <w:sz w:val="24"/>
                <w:szCs w:val="24"/>
              </w:rPr>
              <w:t>3</w:t>
            </w:r>
            <w:r w:rsidRPr="008035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80355E" w:rsidRDefault="005971A1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80355E">
              <w:rPr>
                <w:rFonts w:ascii="Times New Roman" w:hAnsi="Times New Roman"/>
                <w:sz w:val="24"/>
                <w:szCs w:val="24"/>
              </w:rPr>
              <w:t>е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514530" w:rsidRPr="005971A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F0F4B">
              <w:rPr>
                <w:rFonts w:ascii="Times New Roman" w:hAnsi="Times New Roman"/>
                <w:sz w:val="24"/>
                <w:szCs w:val="24"/>
              </w:rPr>
              <w:t>9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B781E" w:rsidRPr="005971A1">
              <w:rPr>
                <w:rFonts w:ascii="Times New Roman" w:hAnsi="Times New Roman"/>
                <w:sz w:val="24"/>
                <w:szCs w:val="24"/>
              </w:rPr>
              <w:t>2</w:t>
            </w:r>
            <w:r w:rsidR="001167D8">
              <w:rPr>
                <w:rFonts w:ascii="Times New Roman" w:hAnsi="Times New Roman"/>
                <w:sz w:val="24"/>
                <w:szCs w:val="24"/>
              </w:rPr>
              <w:t>3</w:t>
            </w:r>
            <w:r w:rsidR="00B65388" w:rsidRPr="005971A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proofErr w:type="gramEnd"/>
          </w:p>
          <w:p w:rsidR="00B65388" w:rsidRDefault="00B65388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1A1">
              <w:rPr>
                <w:rFonts w:ascii="Times New Roman" w:hAnsi="Times New Roman"/>
                <w:sz w:val="24"/>
                <w:szCs w:val="24"/>
              </w:rPr>
              <w:t>№</w:t>
            </w:r>
            <w:r w:rsidR="004335A7" w:rsidRPr="0059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D8">
              <w:rPr>
                <w:rFonts w:ascii="Times New Roman" w:hAnsi="Times New Roman"/>
                <w:sz w:val="24"/>
                <w:szCs w:val="24"/>
              </w:rPr>
              <w:t>5</w:t>
            </w:r>
            <w:r w:rsidR="000F0F4B">
              <w:rPr>
                <w:rFonts w:ascii="Times New Roman" w:hAnsi="Times New Roman"/>
                <w:sz w:val="24"/>
                <w:szCs w:val="24"/>
              </w:rPr>
              <w:t>7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/</w:t>
            </w:r>
            <w:r w:rsidR="001167D8">
              <w:rPr>
                <w:rFonts w:ascii="Times New Roman" w:hAnsi="Times New Roman"/>
                <w:sz w:val="24"/>
                <w:szCs w:val="24"/>
              </w:rPr>
              <w:t>3</w:t>
            </w:r>
            <w:r w:rsidR="000F0F4B">
              <w:rPr>
                <w:rFonts w:ascii="Times New Roman" w:hAnsi="Times New Roman"/>
                <w:sz w:val="24"/>
                <w:szCs w:val="24"/>
              </w:rPr>
              <w:t>6</w:t>
            </w:r>
            <w:r w:rsidR="001C25AE">
              <w:rPr>
                <w:rFonts w:ascii="Times New Roman" w:hAnsi="Times New Roman"/>
                <w:sz w:val="24"/>
                <w:szCs w:val="24"/>
              </w:rPr>
              <w:t>4</w:t>
            </w:r>
            <w:r w:rsidR="00E90DD3" w:rsidRPr="005971A1">
              <w:rPr>
                <w:rFonts w:ascii="Times New Roman" w:hAnsi="Times New Roman"/>
                <w:sz w:val="24"/>
                <w:szCs w:val="24"/>
              </w:rPr>
              <w:t>-5</w:t>
            </w:r>
            <w:r w:rsidR="0080355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0355E" w:rsidRDefault="0080355E" w:rsidP="00F9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1A1" w:rsidRPr="004335A7" w:rsidRDefault="005971A1" w:rsidP="00597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верна</w:t>
            </w:r>
          </w:p>
        </w:tc>
      </w:tr>
    </w:tbl>
    <w:p w:rsidR="00B65388" w:rsidRDefault="00B65388" w:rsidP="00B65388"/>
    <w:p w:rsidR="00B65388" w:rsidRPr="00A103C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4335A7" w:rsidRDefault="00B65388" w:rsidP="00433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 xml:space="preserve">андидатов в депутаты </w:t>
      </w:r>
      <w:r w:rsidR="004335A7">
        <w:rPr>
          <w:rFonts w:ascii="Times New Roman" w:hAnsi="Times New Roman"/>
          <w:b/>
          <w:sz w:val="28"/>
          <w:szCs w:val="28"/>
        </w:rPr>
        <w:t>Нелидовской городской Думы,</w:t>
      </w:r>
    </w:p>
    <w:p w:rsidR="00B65388" w:rsidRPr="00867626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 xml:space="preserve">выдвинутых </w:t>
      </w:r>
      <w:r w:rsidRPr="00867626">
        <w:rPr>
          <w:rStyle w:val="FontStyle33"/>
        </w:rPr>
        <w:t>избирательным объединением «</w:t>
      </w:r>
      <w:r w:rsidR="00B672D1">
        <w:rPr>
          <w:rStyle w:val="FontStyle33"/>
        </w:rPr>
        <w:t>Нелидовское м</w:t>
      </w:r>
      <w:r>
        <w:rPr>
          <w:rStyle w:val="FontStyle33"/>
        </w:rPr>
        <w:t xml:space="preserve">естное отделение политической партии </w:t>
      </w:r>
      <w:r w:rsidRPr="002E432F">
        <w:rPr>
          <w:rStyle w:val="FontStyle33"/>
        </w:rPr>
        <w:t>«</w:t>
      </w:r>
      <w:r w:rsidR="001C25AE">
        <w:rPr>
          <w:rStyle w:val="FontStyle33"/>
        </w:rPr>
        <w:t>Тверское региональное</w:t>
      </w:r>
      <w:r w:rsidR="001C25AE" w:rsidRPr="00F41712">
        <w:rPr>
          <w:rStyle w:val="FontStyle33"/>
        </w:rPr>
        <w:t xml:space="preserve"> отделение</w:t>
      </w:r>
      <w:r w:rsidR="001C25AE">
        <w:rPr>
          <w:rStyle w:val="FontStyle33"/>
        </w:rPr>
        <w:t xml:space="preserve"> П</w:t>
      </w:r>
      <w:r w:rsidR="001C25AE" w:rsidRPr="001773E1">
        <w:rPr>
          <w:rStyle w:val="FontStyle33"/>
        </w:rPr>
        <w:t>олитической партии</w:t>
      </w:r>
      <w:r w:rsidR="001C25AE">
        <w:rPr>
          <w:rStyle w:val="FontStyle33"/>
        </w:rPr>
        <w:t xml:space="preserve"> ЛДПР – Либерально-демократической партии России</w:t>
      </w:r>
      <w:r w:rsidRPr="002E432F">
        <w:rPr>
          <w:rStyle w:val="FontStyle33"/>
        </w:rPr>
        <w:t>»</w:t>
      </w:r>
      <w:r w:rsidR="000F0F4B">
        <w:rPr>
          <w:rStyle w:val="FontStyle33"/>
        </w:rPr>
        <w:t xml:space="preserve"> </w:t>
      </w:r>
      <w:r w:rsidR="001C25AE">
        <w:rPr>
          <w:rStyle w:val="FontStyle33"/>
        </w:rPr>
        <w:br/>
      </w:r>
      <w:r w:rsidRPr="00867626">
        <w:rPr>
          <w:rFonts w:ascii="Times New Roman" w:hAnsi="Times New Roman"/>
          <w:b/>
          <w:sz w:val="28"/>
          <w:szCs w:val="28"/>
        </w:rPr>
        <w:t xml:space="preserve">по </w:t>
      </w:r>
      <w:r w:rsidR="00B672D1">
        <w:rPr>
          <w:rFonts w:ascii="Times New Roman" w:hAnsi="Times New Roman"/>
          <w:b/>
          <w:sz w:val="28"/>
          <w:szCs w:val="28"/>
        </w:rPr>
        <w:t>одно</w:t>
      </w:r>
      <w:r>
        <w:rPr>
          <w:rFonts w:ascii="Times New Roman" w:hAnsi="Times New Roman"/>
          <w:b/>
          <w:sz w:val="28"/>
          <w:szCs w:val="28"/>
        </w:rPr>
        <w:t>мандатным</w:t>
      </w:r>
      <w:r w:rsidRPr="00867626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B65388" w:rsidRDefault="00B65388" w:rsidP="00B65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FB1" w:rsidRPr="00655FC8" w:rsidRDefault="00997FB1" w:rsidP="00997FB1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Второй (одномандатный) избирательный округ</w:t>
      </w:r>
    </w:p>
    <w:p w:rsidR="00997FB1" w:rsidRPr="00655FC8" w:rsidRDefault="00997FB1" w:rsidP="00997FB1">
      <w:pPr>
        <w:pStyle w:val="a7"/>
        <w:keepLines/>
        <w:spacing w:after="0" w:line="360" w:lineRule="auto"/>
        <w:ind w:left="0" w:right="-144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Пулле</w:t>
      </w:r>
      <w:proofErr w:type="spellEnd"/>
      <w:r>
        <w:rPr>
          <w:rFonts w:ascii="Times New Roman" w:hAnsi="Times New Roman"/>
          <w:sz w:val="28"/>
        </w:rPr>
        <w:t xml:space="preserve"> Вадим Сергеевич</w:t>
      </w:r>
      <w:r w:rsidRPr="00655FC8">
        <w:rPr>
          <w:rFonts w:ascii="Times New Roman" w:hAnsi="Times New Roman"/>
          <w:sz w:val="28"/>
        </w:rPr>
        <w:t>, 197</w:t>
      </w:r>
      <w:r>
        <w:rPr>
          <w:rFonts w:ascii="Times New Roman" w:hAnsi="Times New Roman"/>
          <w:sz w:val="28"/>
        </w:rPr>
        <w:t>7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>
        <w:rPr>
          <w:rFonts w:ascii="Times New Roman" w:hAnsi="Times New Roman"/>
          <w:sz w:val="28"/>
        </w:rPr>
        <w:t>Тверская область, Нелидовский городской округ, город</w:t>
      </w:r>
      <w:r w:rsidRPr="00655FC8">
        <w:rPr>
          <w:rFonts w:ascii="Times New Roman" w:hAnsi="Times New Roman"/>
          <w:sz w:val="28"/>
        </w:rPr>
        <w:t xml:space="preserve"> Нелидово</w:t>
      </w:r>
      <w:r>
        <w:rPr>
          <w:rFonts w:ascii="Times New Roman" w:hAnsi="Times New Roman"/>
          <w:sz w:val="28"/>
        </w:rPr>
        <w:t>.</w:t>
      </w:r>
    </w:p>
    <w:p w:rsidR="00997FB1" w:rsidRPr="00655FC8" w:rsidRDefault="00997FB1" w:rsidP="00997FB1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Третий (одномандатный) избирательный округ</w:t>
      </w:r>
    </w:p>
    <w:p w:rsidR="00997FB1" w:rsidRPr="00655FC8" w:rsidRDefault="00997FB1" w:rsidP="00997FB1">
      <w:pPr>
        <w:pStyle w:val="a7"/>
        <w:keepLines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Щербаков Андрей Михайлович</w:t>
      </w:r>
      <w:r w:rsidRPr="00655FC8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89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>
        <w:rPr>
          <w:rFonts w:ascii="Times New Roman" w:hAnsi="Times New Roman"/>
          <w:sz w:val="28"/>
        </w:rPr>
        <w:t>Тверская область, Нелидовский городской округ, город</w:t>
      </w:r>
      <w:r w:rsidRPr="00655FC8">
        <w:rPr>
          <w:rFonts w:ascii="Times New Roman" w:hAnsi="Times New Roman"/>
          <w:sz w:val="28"/>
        </w:rPr>
        <w:t xml:space="preserve"> Нелидово</w:t>
      </w:r>
      <w:r>
        <w:rPr>
          <w:rFonts w:ascii="Times New Roman" w:hAnsi="Times New Roman"/>
          <w:sz w:val="28"/>
        </w:rPr>
        <w:t>.</w:t>
      </w:r>
    </w:p>
    <w:p w:rsidR="00997FB1" w:rsidRPr="00655FC8" w:rsidRDefault="00997FB1" w:rsidP="00997FB1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Четвёртый (одномандатный) избирательный округ</w:t>
      </w:r>
    </w:p>
    <w:p w:rsidR="00997FB1" w:rsidRPr="00655FC8" w:rsidRDefault="00997FB1" w:rsidP="00997FB1">
      <w:pPr>
        <w:pStyle w:val="a7"/>
        <w:keepLine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Карандашов</w:t>
      </w:r>
      <w:proofErr w:type="spellEnd"/>
      <w:r>
        <w:rPr>
          <w:rFonts w:ascii="Times New Roman" w:hAnsi="Times New Roman"/>
          <w:sz w:val="28"/>
        </w:rPr>
        <w:t xml:space="preserve"> Никита Викторович</w:t>
      </w:r>
      <w:r w:rsidRPr="00655FC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2001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>
        <w:rPr>
          <w:rFonts w:ascii="Times New Roman" w:hAnsi="Times New Roman"/>
          <w:sz w:val="28"/>
        </w:rPr>
        <w:t>Тверская область, Нелидовский городской округ, город</w:t>
      </w:r>
      <w:r w:rsidRPr="00655FC8">
        <w:rPr>
          <w:rFonts w:ascii="Times New Roman" w:hAnsi="Times New Roman"/>
          <w:sz w:val="28"/>
        </w:rPr>
        <w:t xml:space="preserve"> Нелидово</w:t>
      </w:r>
      <w:r>
        <w:rPr>
          <w:rFonts w:ascii="Times New Roman" w:hAnsi="Times New Roman"/>
          <w:sz w:val="28"/>
        </w:rPr>
        <w:t>.</w:t>
      </w:r>
    </w:p>
    <w:p w:rsidR="00997FB1" w:rsidRPr="00655FC8" w:rsidRDefault="00997FB1" w:rsidP="00997FB1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Пятый (одномандатный) избирательный округ</w:t>
      </w:r>
    </w:p>
    <w:p w:rsidR="00997FB1" w:rsidRPr="00655FC8" w:rsidRDefault="00997FB1" w:rsidP="00997FB1">
      <w:pPr>
        <w:pStyle w:val="a7"/>
        <w:keepLines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Карандашов</w:t>
      </w:r>
      <w:proofErr w:type="spellEnd"/>
      <w:r>
        <w:rPr>
          <w:rFonts w:ascii="Times New Roman" w:hAnsi="Times New Roman"/>
          <w:sz w:val="28"/>
        </w:rPr>
        <w:t xml:space="preserve"> Виктор</w:t>
      </w:r>
      <w:r>
        <w:rPr>
          <w:rFonts w:ascii="Times New Roman" w:hAnsi="Times New Roman"/>
          <w:sz w:val="28"/>
        </w:rPr>
        <w:t xml:space="preserve"> Николае</w:t>
      </w:r>
      <w:r>
        <w:rPr>
          <w:rFonts w:ascii="Times New Roman" w:hAnsi="Times New Roman"/>
          <w:sz w:val="28"/>
        </w:rPr>
        <w:t>вич</w:t>
      </w:r>
      <w:r w:rsidRPr="00655FC8">
        <w:rPr>
          <w:rFonts w:ascii="Times New Roman" w:hAnsi="Times New Roman"/>
          <w:sz w:val="28"/>
        </w:rPr>
        <w:t>, 197</w:t>
      </w:r>
      <w:r>
        <w:rPr>
          <w:rFonts w:ascii="Times New Roman" w:hAnsi="Times New Roman"/>
          <w:sz w:val="28"/>
        </w:rPr>
        <w:t>2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</w:t>
      </w:r>
      <w:r>
        <w:rPr>
          <w:rFonts w:ascii="Times New Roman" w:hAnsi="Times New Roman"/>
          <w:sz w:val="28"/>
        </w:rPr>
        <w:t xml:space="preserve"> Тверская область, Нелидовский городской округ, город</w:t>
      </w:r>
      <w:r w:rsidRPr="00655FC8">
        <w:rPr>
          <w:rFonts w:ascii="Times New Roman" w:hAnsi="Times New Roman"/>
          <w:sz w:val="28"/>
        </w:rPr>
        <w:t xml:space="preserve"> Нелидово</w:t>
      </w:r>
      <w:r>
        <w:rPr>
          <w:rFonts w:ascii="Times New Roman" w:hAnsi="Times New Roman"/>
          <w:sz w:val="28"/>
        </w:rPr>
        <w:t>.</w:t>
      </w:r>
    </w:p>
    <w:p w:rsidR="00997FB1" w:rsidRPr="00655FC8" w:rsidRDefault="00997FB1" w:rsidP="00997FB1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FC8">
        <w:rPr>
          <w:rFonts w:ascii="Times New Roman" w:hAnsi="Times New Roman"/>
          <w:b/>
          <w:sz w:val="28"/>
          <w:szCs w:val="28"/>
        </w:rPr>
        <w:t>Седьмой (одномандатный) избирательный округ</w:t>
      </w:r>
    </w:p>
    <w:p w:rsidR="00997FB1" w:rsidRPr="00655FC8" w:rsidRDefault="00997FB1" w:rsidP="00997FB1">
      <w:pPr>
        <w:pStyle w:val="a7"/>
        <w:keepLines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655FC8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еляев Иван Владимирович</w:t>
      </w:r>
      <w:r w:rsidRPr="00655FC8">
        <w:rPr>
          <w:rFonts w:ascii="Times New Roman" w:hAnsi="Times New Roman"/>
          <w:sz w:val="28"/>
        </w:rPr>
        <w:t>, 198</w:t>
      </w:r>
      <w:r>
        <w:rPr>
          <w:rFonts w:ascii="Times New Roman" w:hAnsi="Times New Roman"/>
          <w:sz w:val="28"/>
        </w:rPr>
        <w:t>5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>
        <w:rPr>
          <w:rFonts w:ascii="Times New Roman" w:hAnsi="Times New Roman"/>
          <w:sz w:val="28"/>
        </w:rPr>
        <w:t>Тверская область,</w:t>
      </w:r>
      <w:r w:rsidRPr="00EC00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Нелидовский городской округ,</w:t>
      </w:r>
      <w:r w:rsidRPr="00655F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</w:t>
      </w:r>
      <w:r w:rsidRPr="00655FC8">
        <w:rPr>
          <w:rFonts w:ascii="Times New Roman" w:hAnsi="Times New Roman"/>
          <w:sz w:val="28"/>
        </w:rPr>
        <w:t xml:space="preserve"> Нелидово</w:t>
      </w:r>
      <w:r>
        <w:rPr>
          <w:rFonts w:ascii="Times New Roman" w:hAnsi="Times New Roman"/>
          <w:sz w:val="28"/>
        </w:rPr>
        <w:t>.</w:t>
      </w:r>
    </w:p>
    <w:p w:rsidR="00997FB1" w:rsidRPr="00655FC8" w:rsidRDefault="00997FB1" w:rsidP="00997FB1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55FC8">
        <w:rPr>
          <w:rFonts w:ascii="Times New Roman" w:hAnsi="Times New Roman"/>
          <w:b/>
          <w:sz w:val="28"/>
          <w:szCs w:val="28"/>
        </w:rPr>
        <w:t>Четырнадцатый (одномандатный) избирательный округ</w:t>
      </w:r>
    </w:p>
    <w:p w:rsidR="00997FB1" w:rsidRPr="00655FC8" w:rsidRDefault="00997FB1" w:rsidP="00997FB1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Васильев Даниил Олегович</w:t>
      </w:r>
      <w:r w:rsidRPr="00655FC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2003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>
        <w:rPr>
          <w:rFonts w:ascii="Times New Roman" w:hAnsi="Times New Roman"/>
          <w:sz w:val="28"/>
        </w:rPr>
        <w:t>Тверская область,</w:t>
      </w:r>
      <w:r w:rsidRPr="00655F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Нелидовский го</w:t>
      </w:r>
      <w:bookmarkStart w:id="0" w:name="_GoBack"/>
      <w:bookmarkEnd w:id="0"/>
      <w:r>
        <w:rPr>
          <w:rFonts w:ascii="Times New Roman" w:hAnsi="Times New Roman"/>
          <w:sz w:val="28"/>
        </w:rPr>
        <w:t>родской округ, город</w:t>
      </w:r>
      <w:r w:rsidRPr="00655FC8">
        <w:rPr>
          <w:rFonts w:ascii="Times New Roman" w:hAnsi="Times New Roman"/>
          <w:sz w:val="28"/>
        </w:rPr>
        <w:t xml:space="preserve"> Нелидово</w:t>
      </w:r>
      <w:r>
        <w:rPr>
          <w:rFonts w:ascii="Times New Roman" w:hAnsi="Times New Roman"/>
          <w:sz w:val="28"/>
        </w:rPr>
        <w:t>.</w:t>
      </w:r>
    </w:p>
    <w:p w:rsidR="00997FB1" w:rsidRPr="00655FC8" w:rsidRDefault="00997FB1" w:rsidP="00997FB1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55FC8">
        <w:rPr>
          <w:rFonts w:ascii="Times New Roman" w:hAnsi="Times New Roman"/>
          <w:b/>
          <w:sz w:val="28"/>
          <w:szCs w:val="28"/>
        </w:rPr>
        <w:t>Пятнадцатый (одномандатный) избирательный округ</w:t>
      </w:r>
    </w:p>
    <w:p w:rsidR="00997FB1" w:rsidRDefault="00997FB1" w:rsidP="00997FB1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Васильев </w:t>
      </w:r>
      <w:r>
        <w:rPr>
          <w:rFonts w:ascii="Times New Roman" w:hAnsi="Times New Roman"/>
          <w:sz w:val="28"/>
        </w:rPr>
        <w:t>Олег</w:t>
      </w:r>
      <w:r w:rsidRPr="00997F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Николаевич</w:t>
      </w:r>
      <w:r w:rsidRPr="00655FC8">
        <w:rPr>
          <w:rFonts w:ascii="Times New Roman" w:hAnsi="Times New Roman"/>
          <w:sz w:val="28"/>
        </w:rPr>
        <w:t>, 19</w:t>
      </w:r>
      <w:r w:rsidR="007968E5">
        <w:rPr>
          <w:rFonts w:ascii="Times New Roman" w:hAnsi="Times New Roman"/>
          <w:sz w:val="28"/>
        </w:rPr>
        <w:t>75</w:t>
      </w:r>
      <w:r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>
        <w:rPr>
          <w:rFonts w:ascii="Times New Roman" w:hAnsi="Times New Roman"/>
          <w:sz w:val="28"/>
        </w:rPr>
        <w:t>Московская область, город Серпухов.</w:t>
      </w:r>
    </w:p>
    <w:p w:rsidR="00997FB1" w:rsidRPr="00655FC8" w:rsidRDefault="007968E5" w:rsidP="00997FB1">
      <w:pPr>
        <w:pStyle w:val="a7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97FB1">
        <w:rPr>
          <w:rFonts w:ascii="Times New Roman" w:hAnsi="Times New Roman"/>
          <w:b/>
          <w:sz w:val="28"/>
          <w:szCs w:val="28"/>
        </w:rPr>
        <w:t xml:space="preserve">. </w:t>
      </w:r>
      <w:r w:rsidR="00997FB1" w:rsidRPr="00655FC8">
        <w:rPr>
          <w:rFonts w:ascii="Times New Roman" w:hAnsi="Times New Roman"/>
          <w:b/>
          <w:sz w:val="28"/>
          <w:szCs w:val="28"/>
        </w:rPr>
        <w:t>Шестнадцатый (одномандатный) избирательный округ</w:t>
      </w:r>
    </w:p>
    <w:p w:rsidR="00997FB1" w:rsidRPr="00655FC8" w:rsidRDefault="007968E5" w:rsidP="00997FB1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Морозов Сергей Николаев</w:t>
      </w:r>
      <w:r w:rsidR="00997FB1" w:rsidRPr="00655FC8">
        <w:rPr>
          <w:rFonts w:ascii="Times New Roman" w:hAnsi="Times New Roman"/>
          <w:sz w:val="28"/>
        </w:rPr>
        <w:t>ич, 198</w:t>
      </w:r>
      <w:r>
        <w:rPr>
          <w:rFonts w:ascii="Times New Roman" w:hAnsi="Times New Roman"/>
          <w:sz w:val="28"/>
        </w:rPr>
        <w:t>3</w:t>
      </w:r>
      <w:r w:rsidR="00997FB1" w:rsidRPr="00655FC8">
        <w:rPr>
          <w:rFonts w:ascii="Times New Roman" w:hAnsi="Times New Roman"/>
          <w:sz w:val="28"/>
        </w:rPr>
        <w:t xml:space="preserve"> года рождения; место жительства – </w:t>
      </w:r>
      <w:r w:rsidR="00997FB1">
        <w:rPr>
          <w:rFonts w:ascii="Times New Roman" w:hAnsi="Times New Roman"/>
          <w:sz w:val="28"/>
        </w:rPr>
        <w:t>Тверская область,</w:t>
      </w:r>
      <w:r w:rsidR="00997FB1" w:rsidRPr="00655FC8">
        <w:rPr>
          <w:rFonts w:ascii="Times New Roman" w:hAnsi="Times New Roman"/>
          <w:sz w:val="28"/>
        </w:rPr>
        <w:t xml:space="preserve"> </w:t>
      </w:r>
      <w:r w:rsidR="00997FB1">
        <w:rPr>
          <w:rFonts w:ascii="Times New Roman" w:hAnsi="Times New Roman"/>
          <w:sz w:val="28"/>
        </w:rPr>
        <w:t>Нелидовский городской округ, город</w:t>
      </w:r>
      <w:r w:rsidR="00997FB1" w:rsidRPr="00655FC8">
        <w:rPr>
          <w:rFonts w:ascii="Times New Roman" w:hAnsi="Times New Roman"/>
          <w:sz w:val="28"/>
        </w:rPr>
        <w:t xml:space="preserve"> Нелидово</w:t>
      </w:r>
      <w:r w:rsidR="00997FB1">
        <w:rPr>
          <w:rFonts w:ascii="Times New Roman" w:hAnsi="Times New Roman"/>
          <w:sz w:val="28"/>
        </w:rPr>
        <w:t>.</w:t>
      </w:r>
    </w:p>
    <w:sectPr w:rsidR="00997FB1" w:rsidRPr="00655FC8" w:rsidSect="003E07DA">
      <w:headerReference w:type="even" r:id="rId9"/>
      <w:headerReference w:type="default" r:id="rId10"/>
      <w:headerReference w:type="first" r:id="rId11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FE" w:rsidRDefault="005127FE" w:rsidP="00073245">
      <w:pPr>
        <w:spacing w:after="0" w:line="240" w:lineRule="auto"/>
      </w:pPr>
      <w:r>
        <w:separator/>
      </w:r>
    </w:p>
  </w:endnote>
  <w:endnote w:type="continuationSeparator" w:id="0">
    <w:p w:rsidR="005127FE" w:rsidRDefault="005127FE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FE" w:rsidRDefault="005127FE" w:rsidP="00073245">
      <w:pPr>
        <w:spacing w:after="0" w:line="240" w:lineRule="auto"/>
      </w:pPr>
      <w:r>
        <w:separator/>
      </w:r>
    </w:p>
  </w:footnote>
  <w:footnote w:type="continuationSeparator" w:id="0">
    <w:p w:rsidR="005127FE" w:rsidRDefault="005127FE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Default="00051D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8E5">
      <w:rPr>
        <w:rStyle w:val="a5"/>
        <w:noProof/>
      </w:rPr>
      <w:t>2</w:t>
    </w:r>
    <w:r>
      <w:rPr>
        <w:rStyle w:val="a5"/>
      </w:rPr>
      <w:fldChar w:fldCharType="end"/>
    </w:r>
  </w:p>
  <w:p w:rsidR="00A350E5" w:rsidRDefault="00A350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5" w:rsidRPr="0078034E" w:rsidRDefault="00A350E5" w:rsidP="00A7530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648"/>
    <w:multiLevelType w:val="hybridMultilevel"/>
    <w:tmpl w:val="6F00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454"/>
    <w:multiLevelType w:val="hybridMultilevel"/>
    <w:tmpl w:val="5BD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12D6"/>
    <w:multiLevelType w:val="hybridMultilevel"/>
    <w:tmpl w:val="B96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23710"/>
    <w:multiLevelType w:val="hybridMultilevel"/>
    <w:tmpl w:val="92A67852"/>
    <w:lvl w:ilvl="0" w:tplc="5ED43F2C">
      <w:start w:val="1"/>
      <w:numFmt w:val="decimal"/>
      <w:lvlText w:val="%1."/>
      <w:lvlJc w:val="left"/>
      <w:pPr>
        <w:ind w:left="39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1E1B3A7C"/>
    <w:multiLevelType w:val="hybridMultilevel"/>
    <w:tmpl w:val="654C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4E9D"/>
    <w:multiLevelType w:val="hybridMultilevel"/>
    <w:tmpl w:val="C778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E05B63"/>
    <w:multiLevelType w:val="hybridMultilevel"/>
    <w:tmpl w:val="C826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71058"/>
    <w:multiLevelType w:val="hybridMultilevel"/>
    <w:tmpl w:val="2624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6384"/>
    <w:multiLevelType w:val="hybridMultilevel"/>
    <w:tmpl w:val="171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B5"/>
    <w:rsid w:val="00011051"/>
    <w:rsid w:val="000141FE"/>
    <w:rsid w:val="000212D2"/>
    <w:rsid w:val="00051D2F"/>
    <w:rsid w:val="00051DA8"/>
    <w:rsid w:val="00057F8D"/>
    <w:rsid w:val="0006358D"/>
    <w:rsid w:val="00073245"/>
    <w:rsid w:val="000822A2"/>
    <w:rsid w:val="000A1FA7"/>
    <w:rsid w:val="000B4CAF"/>
    <w:rsid w:val="000E1D36"/>
    <w:rsid w:val="000E3A13"/>
    <w:rsid w:val="000F0F4B"/>
    <w:rsid w:val="000F1952"/>
    <w:rsid w:val="00110477"/>
    <w:rsid w:val="001167D8"/>
    <w:rsid w:val="00117E5C"/>
    <w:rsid w:val="00131114"/>
    <w:rsid w:val="00132174"/>
    <w:rsid w:val="00136279"/>
    <w:rsid w:val="00145868"/>
    <w:rsid w:val="00153459"/>
    <w:rsid w:val="0016163C"/>
    <w:rsid w:val="001773E1"/>
    <w:rsid w:val="001C25AE"/>
    <w:rsid w:val="001C7438"/>
    <w:rsid w:val="001F3913"/>
    <w:rsid w:val="00204B82"/>
    <w:rsid w:val="002072DD"/>
    <w:rsid w:val="00235F39"/>
    <w:rsid w:val="0025401E"/>
    <w:rsid w:val="00260EC5"/>
    <w:rsid w:val="00265E85"/>
    <w:rsid w:val="002A6465"/>
    <w:rsid w:val="002B16E0"/>
    <w:rsid w:val="002B5CAE"/>
    <w:rsid w:val="002D62B0"/>
    <w:rsid w:val="002E3B28"/>
    <w:rsid w:val="002E432F"/>
    <w:rsid w:val="002E555D"/>
    <w:rsid w:val="0030568F"/>
    <w:rsid w:val="0031428D"/>
    <w:rsid w:val="00337705"/>
    <w:rsid w:val="00367100"/>
    <w:rsid w:val="003710F4"/>
    <w:rsid w:val="00376F8D"/>
    <w:rsid w:val="003B1393"/>
    <w:rsid w:val="003B18EB"/>
    <w:rsid w:val="003D1004"/>
    <w:rsid w:val="003E07DA"/>
    <w:rsid w:val="003E668B"/>
    <w:rsid w:val="003F26BF"/>
    <w:rsid w:val="00401D92"/>
    <w:rsid w:val="00414E24"/>
    <w:rsid w:val="004335A7"/>
    <w:rsid w:val="004445E4"/>
    <w:rsid w:val="00462467"/>
    <w:rsid w:val="00480433"/>
    <w:rsid w:val="00486047"/>
    <w:rsid w:val="004B781E"/>
    <w:rsid w:val="004E6DC0"/>
    <w:rsid w:val="004E751E"/>
    <w:rsid w:val="005045BA"/>
    <w:rsid w:val="00504B91"/>
    <w:rsid w:val="00510B8C"/>
    <w:rsid w:val="00510CBF"/>
    <w:rsid w:val="0051193A"/>
    <w:rsid w:val="005127FE"/>
    <w:rsid w:val="00514530"/>
    <w:rsid w:val="005218AD"/>
    <w:rsid w:val="005251A9"/>
    <w:rsid w:val="0054402C"/>
    <w:rsid w:val="005651A3"/>
    <w:rsid w:val="005841A7"/>
    <w:rsid w:val="005971A1"/>
    <w:rsid w:val="005B285A"/>
    <w:rsid w:val="005B4B81"/>
    <w:rsid w:val="005C7480"/>
    <w:rsid w:val="006127D6"/>
    <w:rsid w:val="00617B45"/>
    <w:rsid w:val="00625087"/>
    <w:rsid w:val="00636A8D"/>
    <w:rsid w:val="006456CC"/>
    <w:rsid w:val="006535E2"/>
    <w:rsid w:val="00655FC8"/>
    <w:rsid w:val="00657456"/>
    <w:rsid w:val="00692964"/>
    <w:rsid w:val="00694130"/>
    <w:rsid w:val="006B35AB"/>
    <w:rsid w:val="006C20B5"/>
    <w:rsid w:val="006D299A"/>
    <w:rsid w:val="006F6242"/>
    <w:rsid w:val="00712B42"/>
    <w:rsid w:val="00735EE5"/>
    <w:rsid w:val="00747056"/>
    <w:rsid w:val="0076464D"/>
    <w:rsid w:val="00773B3C"/>
    <w:rsid w:val="0078252E"/>
    <w:rsid w:val="007968E5"/>
    <w:rsid w:val="007A6EFE"/>
    <w:rsid w:val="007B4912"/>
    <w:rsid w:val="007C08F4"/>
    <w:rsid w:val="007C1C32"/>
    <w:rsid w:val="0080355E"/>
    <w:rsid w:val="0081212C"/>
    <w:rsid w:val="00857DA1"/>
    <w:rsid w:val="00865938"/>
    <w:rsid w:val="00865C1D"/>
    <w:rsid w:val="00867626"/>
    <w:rsid w:val="008715EE"/>
    <w:rsid w:val="008730BA"/>
    <w:rsid w:val="00881344"/>
    <w:rsid w:val="008915F0"/>
    <w:rsid w:val="008A178F"/>
    <w:rsid w:val="008B20ED"/>
    <w:rsid w:val="008B23C0"/>
    <w:rsid w:val="008B3DAE"/>
    <w:rsid w:val="008C4688"/>
    <w:rsid w:val="008D75A9"/>
    <w:rsid w:val="008D76AD"/>
    <w:rsid w:val="008F62AC"/>
    <w:rsid w:val="009160DF"/>
    <w:rsid w:val="009211C3"/>
    <w:rsid w:val="00927975"/>
    <w:rsid w:val="0093070A"/>
    <w:rsid w:val="009371FA"/>
    <w:rsid w:val="00947488"/>
    <w:rsid w:val="00950B98"/>
    <w:rsid w:val="009731E5"/>
    <w:rsid w:val="00974FDC"/>
    <w:rsid w:val="00976A80"/>
    <w:rsid w:val="009817C2"/>
    <w:rsid w:val="00997FB1"/>
    <w:rsid w:val="009C0956"/>
    <w:rsid w:val="009D6240"/>
    <w:rsid w:val="009F6D72"/>
    <w:rsid w:val="00A103C6"/>
    <w:rsid w:val="00A25736"/>
    <w:rsid w:val="00A26374"/>
    <w:rsid w:val="00A350E5"/>
    <w:rsid w:val="00A37B32"/>
    <w:rsid w:val="00A62A05"/>
    <w:rsid w:val="00A75309"/>
    <w:rsid w:val="00AA46C1"/>
    <w:rsid w:val="00AB3EFC"/>
    <w:rsid w:val="00AB57F6"/>
    <w:rsid w:val="00AB7230"/>
    <w:rsid w:val="00AC0876"/>
    <w:rsid w:val="00AC134D"/>
    <w:rsid w:val="00AC15AE"/>
    <w:rsid w:val="00AF088A"/>
    <w:rsid w:val="00B155D7"/>
    <w:rsid w:val="00B16C16"/>
    <w:rsid w:val="00B20A64"/>
    <w:rsid w:val="00B26176"/>
    <w:rsid w:val="00B65388"/>
    <w:rsid w:val="00B672D1"/>
    <w:rsid w:val="00B9515D"/>
    <w:rsid w:val="00BD7D08"/>
    <w:rsid w:val="00C44F3F"/>
    <w:rsid w:val="00C510C4"/>
    <w:rsid w:val="00C53A1E"/>
    <w:rsid w:val="00C5535A"/>
    <w:rsid w:val="00CC48DD"/>
    <w:rsid w:val="00CC5435"/>
    <w:rsid w:val="00CD52AF"/>
    <w:rsid w:val="00D00B19"/>
    <w:rsid w:val="00D14037"/>
    <w:rsid w:val="00D15C00"/>
    <w:rsid w:val="00D40D4B"/>
    <w:rsid w:val="00D50A0E"/>
    <w:rsid w:val="00D5298A"/>
    <w:rsid w:val="00D709EE"/>
    <w:rsid w:val="00D85CDF"/>
    <w:rsid w:val="00DB62C6"/>
    <w:rsid w:val="00DC1A06"/>
    <w:rsid w:val="00DC7A2C"/>
    <w:rsid w:val="00DE1C93"/>
    <w:rsid w:val="00E25DCB"/>
    <w:rsid w:val="00E27FB6"/>
    <w:rsid w:val="00E73E3D"/>
    <w:rsid w:val="00E90DD3"/>
    <w:rsid w:val="00EC009E"/>
    <w:rsid w:val="00EC10CB"/>
    <w:rsid w:val="00EC191B"/>
    <w:rsid w:val="00EC1DAD"/>
    <w:rsid w:val="00ED06D9"/>
    <w:rsid w:val="00ED0F6C"/>
    <w:rsid w:val="00EF413A"/>
    <w:rsid w:val="00F2149F"/>
    <w:rsid w:val="00F36109"/>
    <w:rsid w:val="00F41712"/>
    <w:rsid w:val="00F428EB"/>
    <w:rsid w:val="00F547FD"/>
    <w:rsid w:val="00F54BC8"/>
    <w:rsid w:val="00F639F5"/>
    <w:rsid w:val="00F92186"/>
    <w:rsid w:val="00FA17E0"/>
    <w:rsid w:val="00FA338E"/>
    <w:rsid w:val="00FB55AA"/>
    <w:rsid w:val="00FD6C45"/>
    <w:rsid w:val="00FE069F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  <w:style w:type="paragraph" w:styleId="a8">
    <w:name w:val="No Spacing"/>
    <w:uiPriority w:val="1"/>
    <w:qFormat/>
    <w:rsid w:val="00F547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15D"/>
    <w:pPr>
      <w:ind w:left="720"/>
      <w:contextualSpacing/>
    </w:pPr>
  </w:style>
  <w:style w:type="paragraph" w:styleId="a8">
    <w:name w:val="No Spacing"/>
    <w:uiPriority w:val="1"/>
    <w:qFormat/>
    <w:rsid w:val="00F547F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D01A-109A-4B2E-A17E-6EB7A416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5</cp:revision>
  <cp:lastPrinted>2023-07-19T08:02:00Z</cp:lastPrinted>
  <dcterms:created xsi:type="dcterms:W3CDTF">2023-07-19T08:03:00Z</dcterms:created>
  <dcterms:modified xsi:type="dcterms:W3CDTF">2023-07-19T08:21:00Z</dcterms:modified>
</cp:coreProperties>
</file>