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6" w:rsidRPr="004C06B6" w:rsidRDefault="004C06B6" w:rsidP="004C06B6">
      <w:pPr>
        <w:pStyle w:val="2"/>
        <w:jc w:val="center"/>
        <w:rPr>
          <w:b/>
          <w:szCs w:val="28"/>
        </w:rPr>
      </w:pPr>
      <w:r w:rsidRPr="004C06B6">
        <w:rPr>
          <w:b/>
          <w:szCs w:val="28"/>
        </w:rPr>
        <w:t>ТЕРРИТОРИАЛЬНАЯ ИЗБИРАТЕЛЬНАЯ КОМИССИЯ</w:t>
      </w:r>
    </w:p>
    <w:p w:rsidR="004C06B6" w:rsidRPr="004C06B6" w:rsidRDefault="004C06B6" w:rsidP="004C06B6">
      <w:pPr>
        <w:pStyle w:val="2"/>
        <w:jc w:val="center"/>
        <w:rPr>
          <w:b/>
          <w:szCs w:val="28"/>
        </w:rPr>
      </w:pPr>
      <w:r w:rsidRPr="004C06B6">
        <w:rPr>
          <w:b/>
          <w:szCs w:val="28"/>
        </w:rPr>
        <w:t>НЕЛИДОВСКОГО ОКРУГА</w:t>
      </w:r>
    </w:p>
    <w:p w:rsidR="004C06B6" w:rsidRPr="004C06B6" w:rsidRDefault="004C06B6" w:rsidP="004C06B6">
      <w:pPr>
        <w:rPr>
          <w:b/>
          <w:szCs w:val="28"/>
        </w:rPr>
      </w:pPr>
    </w:p>
    <w:p w:rsidR="004C06B6" w:rsidRPr="004C06B6" w:rsidRDefault="004C06B6" w:rsidP="004C06B6">
      <w:pPr>
        <w:rPr>
          <w:b/>
          <w:spacing w:val="30"/>
          <w:szCs w:val="28"/>
        </w:rPr>
      </w:pPr>
      <w:r w:rsidRPr="004C06B6">
        <w:rPr>
          <w:b/>
          <w:spacing w:val="30"/>
          <w:szCs w:val="28"/>
        </w:rPr>
        <w:t>ПОСТАНОВЛЕНИЕ</w:t>
      </w:r>
    </w:p>
    <w:p w:rsidR="004C06B6" w:rsidRPr="004C06B6" w:rsidRDefault="004C06B6" w:rsidP="004C06B6">
      <w:pPr>
        <w:rPr>
          <w:b/>
          <w:spacing w:val="30"/>
          <w:szCs w:val="28"/>
        </w:rPr>
      </w:pPr>
    </w:p>
    <w:tbl>
      <w:tblPr>
        <w:tblW w:w="9574" w:type="dxa"/>
        <w:tblInd w:w="32" w:type="dxa"/>
        <w:tblLayout w:type="fixed"/>
        <w:tblLook w:val="04A0"/>
      </w:tblPr>
      <w:tblGrid>
        <w:gridCol w:w="2770"/>
        <w:gridCol w:w="4110"/>
        <w:gridCol w:w="993"/>
        <w:gridCol w:w="1701"/>
      </w:tblGrid>
      <w:tr w:rsidR="004C06B6" w:rsidRPr="004C06B6" w:rsidTr="00445176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F02086" w:rsidP="00643F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  <w:r w:rsidR="00445176">
              <w:rPr>
                <w:color w:val="000000"/>
                <w:szCs w:val="28"/>
              </w:rPr>
              <w:t xml:space="preserve"> января </w:t>
            </w:r>
            <w:r w:rsidR="0009124F">
              <w:rPr>
                <w:color w:val="000000"/>
                <w:szCs w:val="28"/>
              </w:rPr>
              <w:t>20</w:t>
            </w:r>
            <w:r w:rsidR="004C06B6" w:rsidRPr="004C06B6">
              <w:rPr>
                <w:color w:val="000000"/>
                <w:szCs w:val="28"/>
              </w:rPr>
              <w:t>2</w:t>
            </w:r>
            <w:r w:rsidR="00643F72">
              <w:rPr>
                <w:color w:val="000000"/>
                <w:szCs w:val="28"/>
              </w:rPr>
              <w:t>5</w:t>
            </w:r>
            <w:r w:rsidR="0044517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4C06B6" w:rsidRPr="004C06B6" w:rsidRDefault="004C06B6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:rsidR="004C06B6" w:rsidRPr="004C06B6" w:rsidRDefault="004C06B6">
            <w:pPr>
              <w:rPr>
                <w:color w:val="000000"/>
                <w:szCs w:val="28"/>
              </w:rPr>
            </w:pPr>
            <w:r w:rsidRPr="004C06B6">
              <w:rPr>
                <w:color w:val="000000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643F72" w:rsidP="00643F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  <w:r w:rsidR="004C06B6" w:rsidRPr="004C06B6">
              <w:rPr>
                <w:color w:val="000000"/>
                <w:szCs w:val="28"/>
              </w:rPr>
              <w:t>/</w:t>
            </w:r>
            <w:r w:rsidR="00F01F43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86</w:t>
            </w:r>
            <w:r w:rsidR="004C06B6" w:rsidRPr="004C06B6">
              <w:rPr>
                <w:color w:val="000000"/>
                <w:szCs w:val="28"/>
              </w:rPr>
              <w:t>-5</w:t>
            </w:r>
          </w:p>
        </w:tc>
      </w:tr>
    </w:tbl>
    <w:p w:rsidR="004C06B6" w:rsidRPr="004C06B6" w:rsidRDefault="004C06B6" w:rsidP="004C06B6">
      <w:pPr>
        <w:pStyle w:val="ae"/>
        <w:jc w:val="center"/>
        <w:rPr>
          <w:sz w:val="28"/>
          <w:szCs w:val="28"/>
        </w:rPr>
      </w:pPr>
      <w:r w:rsidRPr="004C06B6">
        <w:rPr>
          <w:sz w:val="28"/>
          <w:szCs w:val="28"/>
        </w:rPr>
        <w:t>г. Нелидово</w:t>
      </w:r>
    </w:p>
    <w:p w:rsidR="004C06B6" w:rsidRPr="004C06B6" w:rsidRDefault="004C06B6" w:rsidP="004C06B6">
      <w:pPr>
        <w:jc w:val="both"/>
        <w:rPr>
          <w:szCs w:val="28"/>
        </w:rPr>
      </w:pPr>
    </w:p>
    <w:p w:rsidR="0061142B" w:rsidRDefault="004C06B6" w:rsidP="004C06B6">
      <w:pPr>
        <w:rPr>
          <w:b/>
          <w:szCs w:val="28"/>
        </w:rPr>
      </w:pPr>
      <w:bookmarkStart w:id="0" w:name="_Hlk62229359"/>
      <w:r w:rsidRPr="00997F7C">
        <w:rPr>
          <w:b/>
          <w:szCs w:val="28"/>
        </w:rPr>
        <w:t xml:space="preserve">О </w:t>
      </w:r>
      <w:r w:rsidR="00BF5207">
        <w:rPr>
          <w:b/>
          <w:szCs w:val="28"/>
        </w:rPr>
        <w:t>П</w:t>
      </w:r>
      <w:r w:rsidRPr="00997F7C">
        <w:rPr>
          <w:b/>
          <w:szCs w:val="28"/>
        </w:rPr>
        <w:t xml:space="preserve">лане </w:t>
      </w:r>
      <w:r w:rsidRPr="001B491C">
        <w:rPr>
          <w:b/>
          <w:szCs w:val="28"/>
        </w:rPr>
        <w:t>основных мероприятий по повышению прав</w:t>
      </w:r>
      <w:r>
        <w:rPr>
          <w:b/>
          <w:szCs w:val="28"/>
        </w:rPr>
        <w:t>ов</w:t>
      </w:r>
      <w:r w:rsidRPr="001B491C">
        <w:rPr>
          <w:b/>
          <w:szCs w:val="28"/>
        </w:rPr>
        <w:t>ой культуры избирателей</w:t>
      </w:r>
      <w:r w:rsidR="0061142B">
        <w:rPr>
          <w:b/>
          <w:szCs w:val="28"/>
        </w:rPr>
        <w:t xml:space="preserve"> </w:t>
      </w:r>
      <w:r w:rsidR="0061142B" w:rsidRPr="004C06B6">
        <w:rPr>
          <w:b/>
          <w:szCs w:val="28"/>
        </w:rPr>
        <w:t>(участников референдум</w:t>
      </w:r>
      <w:r w:rsidR="0061142B">
        <w:rPr>
          <w:b/>
          <w:szCs w:val="28"/>
        </w:rPr>
        <w:t>а</w:t>
      </w:r>
      <w:r w:rsidR="0061142B" w:rsidRPr="004C06B6">
        <w:rPr>
          <w:b/>
          <w:szCs w:val="28"/>
        </w:rPr>
        <w:t>)</w:t>
      </w:r>
      <w:r w:rsidR="0061142B">
        <w:rPr>
          <w:b/>
          <w:szCs w:val="28"/>
        </w:rPr>
        <w:t xml:space="preserve"> </w:t>
      </w:r>
      <w:r w:rsidRPr="001B491C">
        <w:rPr>
          <w:b/>
          <w:szCs w:val="28"/>
        </w:rPr>
        <w:t xml:space="preserve">и обучению организаторов выборов </w:t>
      </w:r>
      <w:r w:rsidR="0061142B"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61142B">
        <w:rPr>
          <w:b/>
          <w:szCs w:val="28"/>
        </w:rPr>
        <w:t xml:space="preserve"> в Нелидовском городском округе на</w:t>
      </w:r>
      <w:r w:rsidR="0061142B" w:rsidRPr="004C06B6">
        <w:rPr>
          <w:b/>
          <w:szCs w:val="28"/>
        </w:rPr>
        <w:t xml:space="preserve"> 202</w:t>
      </w:r>
      <w:r w:rsidR="00F3197D">
        <w:rPr>
          <w:b/>
          <w:szCs w:val="28"/>
        </w:rPr>
        <w:t>5</w:t>
      </w:r>
      <w:r w:rsidR="0061142B" w:rsidRPr="004C06B6">
        <w:rPr>
          <w:b/>
          <w:szCs w:val="28"/>
        </w:rPr>
        <w:t xml:space="preserve"> год</w:t>
      </w:r>
    </w:p>
    <w:bookmarkEnd w:id="0"/>
    <w:p w:rsidR="004C06B6" w:rsidRPr="00BF5207" w:rsidRDefault="004C06B6" w:rsidP="004C06B6">
      <w:pPr>
        <w:rPr>
          <w:b/>
        </w:rPr>
      </w:pPr>
    </w:p>
    <w:p w:rsidR="004C06B6" w:rsidRPr="00BF5207" w:rsidRDefault="004C06B6" w:rsidP="00BF5207">
      <w:pPr>
        <w:spacing w:line="360" w:lineRule="auto"/>
        <w:ind w:firstLine="720"/>
        <w:jc w:val="both"/>
        <w:rPr>
          <w:szCs w:val="28"/>
        </w:rPr>
      </w:pPr>
      <w:r w:rsidRPr="00BF5207">
        <w:rPr>
          <w:szCs w:val="28"/>
        </w:rPr>
        <w:t xml:space="preserve">Заслушав информацию председателя территориальной избирательной комиссии Нелидовского округа Т.В. Чубриковой о </w:t>
      </w:r>
      <w:r w:rsidR="00F87CFC" w:rsidRPr="00BF5207">
        <w:rPr>
          <w:szCs w:val="28"/>
        </w:rPr>
        <w:t xml:space="preserve">выполнении </w:t>
      </w:r>
      <w:r w:rsidRPr="00BF5207">
        <w:rPr>
          <w:bCs/>
          <w:kern w:val="28"/>
          <w:szCs w:val="28"/>
        </w:rPr>
        <w:t>план</w:t>
      </w:r>
      <w:r w:rsidR="00F87CFC" w:rsidRPr="00BF5207">
        <w:rPr>
          <w:bCs/>
          <w:kern w:val="28"/>
          <w:szCs w:val="28"/>
        </w:rPr>
        <w:t>а</w:t>
      </w:r>
      <w:r w:rsidRPr="00BF5207">
        <w:rPr>
          <w:bCs/>
          <w:kern w:val="28"/>
          <w:szCs w:val="28"/>
        </w:rPr>
        <w:t xml:space="preserve"> основных мероприятий по повышению правовой культуры избирателей (участников референдума) и обучению организаторов выборов и референдумов в Нелидовском городском округе Тверской области на 202</w:t>
      </w:r>
      <w:r w:rsidR="00F3197D" w:rsidRPr="00BF5207">
        <w:rPr>
          <w:bCs/>
          <w:kern w:val="28"/>
          <w:szCs w:val="28"/>
        </w:rPr>
        <w:t>4</w:t>
      </w:r>
      <w:r w:rsidR="00F4627B" w:rsidRPr="00BF5207">
        <w:rPr>
          <w:bCs/>
          <w:kern w:val="28"/>
          <w:szCs w:val="28"/>
        </w:rPr>
        <w:t xml:space="preserve"> год</w:t>
      </w:r>
      <w:r w:rsidRPr="00BF5207">
        <w:rPr>
          <w:bCs/>
          <w:kern w:val="28"/>
          <w:szCs w:val="28"/>
        </w:rPr>
        <w:t>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BF5207">
        <w:rPr>
          <w:szCs w:val="28"/>
        </w:rPr>
        <w:t xml:space="preserve"> статьи 22 Избирательного кодекса Тверской области от 07.04.2003 года № 20-ЗО, </w:t>
      </w:r>
      <w:r w:rsidR="00BF5207" w:rsidRPr="00BF5207">
        <w:rPr>
          <w:szCs w:val="28"/>
        </w:rPr>
        <w:t xml:space="preserve">в соответствии с постановлением избирательной комиссии Тверской области от 27.12.2025 № 155/1820-7 «О </w:t>
      </w:r>
      <w:r w:rsidR="00BF5207" w:rsidRPr="00BF5207">
        <w:rPr>
          <w:bCs/>
          <w:kern w:val="28"/>
          <w:szCs w:val="28"/>
        </w:rPr>
        <w:t xml:space="preserve">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BF5207" w:rsidRPr="00BF5207">
        <w:rPr>
          <w:bCs/>
          <w:kern w:val="28"/>
          <w:szCs w:val="28"/>
        </w:rPr>
        <w:br/>
        <w:t>в Тверской области на 2025 год</w:t>
      </w:r>
      <w:r w:rsidR="00BF5207" w:rsidRPr="00BF5207">
        <w:rPr>
          <w:szCs w:val="28"/>
        </w:rPr>
        <w:t xml:space="preserve">», </w:t>
      </w:r>
      <w:r w:rsidRPr="00BF5207">
        <w:rPr>
          <w:szCs w:val="28"/>
        </w:rPr>
        <w:t xml:space="preserve">территориальная избирательная комиссия Нелидовского округа </w:t>
      </w:r>
      <w:r w:rsidRPr="00BF5207">
        <w:rPr>
          <w:b/>
          <w:spacing w:val="20"/>
          <w:szCs w:val="28"/>
        </w:rPr>
        <w:t>постановляет:</w:t>
      </w: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Утвердить </w:t>
      </w:r>
      <w:r w:rsidR="00F87CFC" w:rsidRPr="00BF5207">
        <w:rPr>
          <w:szCs w:val="28"/>
        </w:rPr>
        <w:t>Сводный п</w:t>
      </w:r>
      <w:r w:rsidRPr="00BF5207">
        <w:rPr>
          <w:szCs w:val="28"/>
        </w:rPr>
        <w:t>лан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F3197D" w:rsidRPr="00BF5207">
        <w:rPr>
          <w:szCs w:val="28"/>
        </w:rPr>
        <w:t>5</w:t>
      </w:r>
      <w:r w:rsidRPr="00BF5207">
        <w:rPr>
          <w:szCs w:val="28"/>
        </w:rPr>
        <w:t xml:space="preserve"> год</w:t>
      </w:r>
      <w:r w:rsidRPr="00BF5207">
        <w:rPr>
          <w:b/>
          <w:szCs w:val="28"/>
        </w:rPr>
        <w:t xml:space="preserve"> </w:t>
      </w:r>
      <w:r w:rsidRPr="00BF5207">
        <w:rPr>
          <w:szCs w:val="28"/>
        </w:rPr>
        <w:t>(прилагается).</w:t>
      </w:r>
    </w:p>
    <w:p w:rsidR="004C06B6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Направить настоящее постановление </w:t>
      </w:r>
      <w:r w:rsidR="00252086" w:rsidRPr="00BF5207">
        <w:rPr>
          <w:szCs w:val="28"/>
        </w:rPr>
        <w:t xml:space="preserve">в избирательную комиссию Тверской области, </w:t>
      </w:r>
      <w:r w:rsidRPr="00BF5207">
        <w:rPr>
          <w:szCs w:val="28"/>
        </w:rPr>
        <w:t xml:space="preserve">всем участникам его реализации. </w:t>
      </w:r>
    </w:p>
    <w:p w:rsid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BF5207" w:rsidRP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lastRenderedPageBreak/>
        <w:t>Разместить настоящее постановление на сайте территориальной избирательной комиссии Нелидовского округа в информационно-коммуникационной сети «Интернет».</w:t>
      </w:r>
    </w:p>
    <w:tbl>
      <w:tblPr>
        <w:tblW w:w="9498" w:type="dxa"/>
        <w:tblInd w:w="108" w:type="dxa"/>
        <w:tblLook w:val="04A0"/>
      </w:tblPr>
      <w:tblGrid>
        <w:gridCol w:w="3420"/>
        <w:gridCol w:w="6078"/>
      </w:tblGrid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>Председатель территориальной избирательной комиссии Нелидовского округа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Т.В. Чубрикова</w:t>
            </w:r>
          </w:p>
        </w:tc>
      </w:tr>
      <w:tr w:rsidR="004C06B6" w:rsidRPr="004C06B6" w:rsidTr="004C06B6">
        <w:trPr>
          <w:trHeight w:val="123"/>
        </w:trPr>
        <w:tc>
          <w:tcPr>
            <w:tcW w:w="3420" w:type="dxa"/>
          </w:tcPr>
          <w:p w:rsidR="004C06B6" w:rsidRPr="004C06B6" w:rsidRDefault="004C06B6">
            <w:pPr>
              <w:rPr>
                <w:szCs w:val="28"/>
              </w:rPr>
            </w:pPr>
          </w:p>
        </w:tc>
        <w:tc>
          <w:tcPr>
            <w:tcW w:w="6078" w:type="dxa"/>
            <w:vAlign w:val="bottom"/>
          </w:tcPr>
          <w:p w:rsidR="004C06B6" w:rsidRPr="004C06B6" w:rsidRDefault="004C06B6">
            <w:pPr>
              <w:pStyle w:val="2"/>
              <w:rPr>
                <w:i/>
                <w:iCs/>
                <w:szCs w:val="28"/>
              </w:rPr>
            </w:pPr>
          </w:p>
        </w:tc>
      </w:tr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>Секретарь территориальной</w:t>
            </w:r>
          </w:p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избирательной комиссии Нелидовского округа 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  Н.</w:t>
            </w:r>
            <w:r w:rsidR="00F3197D">
              <w:rPr>
                <w:bCs/>
                <w:iCs/>
                <w:szCs w:val="28"/>
              </w:rPr>
              <w:t>П. Дрозд</w:t>
            </w:r>
            <w:r w:rsidRPr="004C06B6">
              <w:rPr>
                <w:bCs/>
                <w:iCs/>
                <w:szCs w:val="28"/>
              </w:rPr>
              <w:t>ова</w:t>
            </w:r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BF5207">
          <w:headerReference w:type="default" r:id="rId8"/>
          <w:footerReference w:type="first" r:id="rId9"/>
          <w:pgSz w:w="11906" w:h="16838" w:code="9"/>
          <w:pgMar w:top="1418" w:right="851" w:bottom="993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4C06B6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4C06B6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Нелидовского округа</w:t>
            </w:r>
          </w:p>
          <w:p w:rsidR="00B5427C" w:rsidRPr="00B5427C" w:rsidRDefault="00B5427C" w:rsidP="00F02086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bookmarkStart w:id="1" w:name="_GoBack"/>
            <w:bookmarkEnd w:id="1"/>
            <w:r w:rsidR="00F02086">
              <w:rPr>
                <w:szCs w:val="28"/>
              </w:rPr>
              <w:t>13</w:t>
            </w:r>
            <w:r w:rsidR="00A027C9">
              <w:rPr>
                <w:bCs/>
                <w:color w:val="000000"/>
                <w:szCs w:val="28"/>
              </w:rPr>
              <w:t xml:space="preserve"> января 202</w:t>
            </w:r>
            <w:r w:rsidR="00F3197D">
              <w:rPr>
                <w:bCs/>
                <w:color w:val="000000"/>
                <w:szCs w:val="28"/>
              </w:rPr>
              <w:t>5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027C9">
              <w:rPr>
                <w:szCs w:val="28"/>
              </w:rPr>
              <w:t xml:space="preserve"> №</w:t>
            </w:r>
            <w:r w:rsidR="004C06B6">
              <w:rPr>
                <w:szCs w:val="28"/>
              </w:rPr>
              <w:t xml:space="preserve"> </w:t>
            </w:r>
            <w:r w:rsidR="00F3197D">
              <w:rPr>
                <w:szCs w:val="28"/>
              </w:rPr>
              <w:t>90</w:t>
            </w:r>
            <w:r w:rsidR="001302A4">
              <w:rPr>
                <w:szCs w:val="28"/>
              </w:rPr>
              <w:t>/</w:t>
            </w:r>
            <w:r w:rsidR="00F4627B">
              <w:rPr>
                <w:szCs w:val="28"/>
              </w:rPr>
              <w:t>5</w:t>
            </w:r>
            <w:r w:rsidR="00F3197D">
              <w:rPr>
                <w:szCs w:val="28"/>
              </w:rPr>
              <w:t>86</w:t>
            </w:r>
            <w:r w:rsidR="001302A4">
              <w:rPr>
                <w:szCs w:val="28"/>
              </w:rPr>
              <w:t>-5</w:t>
            </w:r>
          </w:p>
        </w:tc>
      </w:tr>
    </w:tbl>
    <w:p w:rsidR="00813A31" w:rsidRDefault="00813A31" w:rsidP="004C06B6">
      <w:pPr>
        <w:pStyle w:val="ae"/>
        <w:jc w:val="center"/>
        <w:rPr>
          <w:b/>
          <w:sz w:val="28"/>
          <w:szCs w:val="28"/>
        </w:rPr>
      </w:pPr>
    </w:p>
    <w:p w:rsidR="005B5483" w:rsidRPr="005B5483" w:rsidRDefault="005B5483" w:rsidP="004C06B6">
      <w:pPr>
        <w:pStyle w:val="ae"/>
        <w:jc w:val="center"/>
        <w:rPr>
          <w:b/>
          <w:sz w:val="28"/>
          <w:szCs w:val="28"/>
        </w:rPr>
      </w:pPr>
    </w:p>
    <w:p w:rsidR="00B5427C" w:rsidRPr="004C06B6" w:rsidRDefault="00B5427C" w:rsidP="004C06B6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ПЛАН</w:t>
      </w:r>
    </w:p>
    <w:p w:rsidR="00B5427C" w:rsidRPr="004C06B6" w:rsidRDefault="00B5427C" w:rsidP="00BE2EF5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основных мероприятий по повышению правовой культуры избирателей (участников референдум</w:t>
      </w:r>
      <w:r w:rsidR="0061142B">
        <w:rPr>
          <w:b/>
          <w:sz w:val="28"/>
          <w:szCs w:val="28"/>
        </w:rPr>
        <w:t>а</w:t>
      </w:r>
      <w:r w:rsidRPr="004C06B6">
        <w:rPr>
          <w:b/>
          <w:sz w:val="28"/>
          <w:szCs w:val="28"/>
        </w:rPr>
        <w:t>)</w:t>
      </w:r>
      <w:r w:rsidR="004C06B6">
        <w:rPr>
          <w:b/>
          <w:sz w:val="28"/>
          <w:szCs w:val="28"/>
        </w:rPr>
        <w:t xml:space="preserve"> и</w:t>
      </w:r>
      <w:r w:rsidRPr="004C06B6">
        <w:rPr>
          <w:b/>
          <w:sz w:val="28"/>
          <w:szCs w:val="28"/>
        </w:rPr>
        <w:t xml:space="preserve"> обучению организаторов выборов </w:t>
      </w:r>
      <w:r w:rsidR="004C06B6">
        <w:rPr>
          <w:b/>
          <w:sz w:val="28"/>
          <w:szCs w:val="28"/>
        </w:rPr>
        <w:t xml:space="preserve">и </w:t>
      </w:r>
      <w:r w:rsidRPr="004C06B6">
        <w:rPr>
          <w:b/>
          <w:sz w:val="28"/>
          <w:szCs w:val="28"/>
        </w:rPr>
        <w:t>референдумов</w:t>
      </w:r>
      <w:r w:rsidR="0061142B">
        <w:rPr>
          <w:b/>
          <w:sz w:val="28"/>
          <w:szCs w:val="28"/>
        </w:rPr>
        <w:t xml:space="preserve"> в Нелидовском городском округе</w:t>
      </w:r>
      <w:r w:rsidR="004C06B6">
        <w:rPr>
          <w:b/>
          <w:sz w:val="28"/>
          <w:szCs w:val="28"/>
        </w:rPr>
        <w:t xml:space="preserve"> </w:t>
      </w:r>
      <w:r w:rsidR="0061142B">
        <w:rPr>
          <w:b/>
          <w:sz w:val="28"/>
          <w:szCs w:val="28"/>
        </w:rPr>
        <w:t>на</w:t>
      </w:r>
      <w:r w:rsidR="00A027C9" w:rsidRPr="004C06B6">
        <w:rPr>
          <w:b/>
          <w:sz w:val="28"/>
          <w:szCs w:val="28"/>
        </w:rPr>
        <w:t xml:space="preserve"> 202</w:t>
      </w:r>
      <w:r w:rsidR="00BA574D">
        <w:rPr>
          <w:b/>
          <w:sz w:val="28"/>
          <w:szCs w:val="28"/>
        </w:rPr>
        <w:t>5</w:t>
      </w:r>
      <w:r w:rsidRPr="004C06B6">
        <w:rPr>
          <w:b/>
          <w:sz w:val="28"/>
          <w:szCs w:val="28"/>
        </w:rPr>
        <w:t xml:space="preserve"> год</w:t>
      </w:r>
    </w:p>
    <w:p w:rsidR="004F5A70" w:rsidRPr="005B5483" w:rsidRDefault="004F5A70" w:rsidP="00B5427C">
      <w:pPr>
        <w:spacing w:after="120"/>
        <w:rPr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211"/>
        <w:gridCol w:w="3969"/>
        <w:gridCol w:w="1984"/>
      </w:tblGrid>
      <w:tr w:rsidR="00B5427C" w:rsidRPr="000259DA" w:rsidTr="00C04618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259DA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B5427C" w:rsidRPr="000259DA" w:rsidTr="00C04618">
        <w:trPr>
          <w:trHeight w:val="257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5B5483" w:rsidRPr="000259DA" w:rsidTr="00C04618">
        <w:trPr>
          <w:trHeight w:val="86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E3193B" w:rsidRDefault="005B5483" w:rsidP="005C0D6E">
            <w:pPr>
              <w:pStyle w:val="14"/>
              <w:tabs>
                <w:tab w:val="left" w:pos="3098"/>
              </w:tabs>
              <w:ind w:left="116" w:right="125" w:firstLine="26"/>
              <w:rPr>
                <w:b w:val="0"/>
                <w:szCs w:val="28"/>
              </w:rPr>
            </w:pPr>
            <w:r w:rsidRPr="00E3193B">
              <w:rPr>
                <w:b w:val="0"/>
                <w:szCs w:val="28"/>
              </w:rPr>
              <w:t>Взаимодействие с учреждениями культуры Нелидовско</w:t>
            </w:r>
            <w:r>
              <w:rPr>
                <w:b w:val="0"/>
                <w:szCs w:val="28"/>
              </w:rPr>
              <w:t>го</w:t>
            </w:r>
            <w:r w:rsidRPr="00E3193B">
              <w:rPr>
                <w:b w:val="0"/>
                <w:szCs w:val="28"/>
              </w:rPr>
              <w:t xml:space="preserve"> муниципально</w:t>
            </w:r>
            <w:r>
              <w:rPr>
                <w:b w:val="0"/>
                <w:szCs w:val="28"/>
              </w:rPr>
              <w:t>го</w:t>
            </w:r>
            <w:r w:rsidRPr="00E3193B">
              <w:rPr>
                <w:b w:val="0"/>
                <w:szCs w:val="28"/>
              </w:rPr>
              <w:t xml:space="preserve"> округ</w:t>
            </w:r>
            <w:r>
              <w:rPr>
                <w:b w:val="0"/>
                <w:szCs w:val="28"/>
              </w:rPr>
              <w:t>а</w:t>
            </w:r>
            <w:r w:rsidRPr="008F54D9">
              <w:rPr>
                <w:szCs w:val="28"/>
              </w:rPr>
              <w:t xml:space="preserve"> </w:t>
            </w:r>
            <w:r w:rsidRPr="00E3193B">
              <w:rPr>
                <w:b w:val="0"/>
                <w:szCs w:val="28"/>
              </w:rPr>
              <w:t>по вопросу участия в конкурсах</w:t>
            </w:r>
            <w:r>
              <w:rPr>
                <w:b w:val="0"/>
                <w:szCs w:val="28"/>
              </w:rPr>
              <w:t>, проводимых</w:t>
            </w:r>
            <w:r w:rsidRPr="00E3193B">
              <w:rPr>
                <w:b w:val="0"/>
                <w:szCs w:val="28"/>
              </w:rPr>
              <w:t xml:space="preserve"> Ц</w:t>
            </w:r>
            <w:r>
              <w:rPr>
                <w:b w:val="0"/>
                <w:szCs w:val="28"/>
              </w:rPr>
              <w:t>ИК России и избирательной комиссией Тверской области</w:t>
            </w:r>
            <w:r w:rsidR="00914023">
              <w:rPr>
                <w:b w:val="0"/>
                <w:szCs w:val="28"/>
              </w:rPr>
              <w:t xml:space="preserve"> (далее – ИКТО)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E01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2A06A0">
              <w:rPr>
                <w:szCs w:val="28"/>
              </w:rPr>
              <w:t xml:space="preserve"> </w:t>
            </w:r>
            <w:r w:rsidRPr="000259DA">
              <w:rPr>
                <w:bCs/>
                <w:sz w:val="28"/>
                <w:szCs w:val="28"/>
              </w:rPr>
              <w:t xml:space="preserve">Нелидовского округа </w:t>
            </w:r>
          </w:p>
          <w:p w:rsidR="005B5483" w:rsidRDefault="005B5483" w:rsidP="005C0D6E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(далее – </w:t>
            </w:r>
            <w:r w:rsidRPr="000259DA">
              <w:rPr>
                <w:bCs/>
                <w:sz w:val="28"/>
                <w:szCs w:val="28"/>
              </w:rPr>
              <w:t>ТИК</w:t>
            </w:r>
            <w:r>
              <w:rPr>
                <w:bCs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EE29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B5483" w:rsidRPr="00EE293C" w:rsidRDefault="005B5483" w:rsidP="005C0D6E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293C">
              <w:rPr>
                <w:bCs/>
                <w:sz w:val="28"/>
                <w:szCs w:val="28"/>
              </w:rPr>
              <w:t xml:space="preserve">Управление по культуре и спорту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5C0D6E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Взаимодействие с образовательными организациями Нелидовского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 округа по вопросу участия в областных конкурсах по избирательному законодательству, повышения правовой и политической культуры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будущих 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>избирателей (участников референдума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>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  <w:r w:rsidRPr="00EE293C">
              <w:rPr>
                <w:bCs/>
                <w:sz w:val="28"/>
                <w:szCs w:val="28"/>
              </w:rPr>
              <w:t xml:space="preserve"> </w:t>
            </w:r>
          </w:p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>Управление по культуре 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914023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>Взаимодействие с Управлением по культуре и спорту по вопросу проведения окружных мероприятий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 w:rsidRPr="002A06A0">
              <w:rPr>
                <w:sz w:val="28"/>
                <w:szCs w:val="28"/>
              </w:rPr>
              <w:t>по культуре и спорту</w:t>
            </w:r>
            <w:r w:rsidRPr="002A06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914023">
            <w:pPr>
              <w:pStyle w:val="ae"/>
              <w:spacing w:line="276" w:lineRule="auto"/>
              <w:ind w:left="116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Реализация плана мероприятий, посвященных Дню молодого избирателя 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>ТИК, Управление образования,</w:t>
            </w:r>
          </w:p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 xml:space="preserve">Управление по культуре </w:t>
            </w:r>
          </w:p>
          <w:p w:rsidR="005B5483" w:rsidRPr="00EE293C" w:rsidRDefault="005B5483" w:rsidP="00231DDC">
            <w:pPr>
              <w:pStyle w:val="ae"/>
              <w:ind w:right="-15"/>
              <w:jc w:val="center"/>
              <w:rPr>
                <w:bCs/>
                <w:sz w:val="27"/>
                <w:szCs w:val="27"/>
              </w:rPr>
            </w:pPr>
            <w:r w:rsidRPr="00EE293C">
              <w:rPr>
                <w:bCs/>
                <w:sz w:val="28"/>
                <w:szCs w:val="28"/>
              </w:rPr>
              <w:t>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февраль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B5483" w:rsidP="00914023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>Оказание информационной, методической, организационной поддержки в организации и проведении выборов в органы школьного самоуправления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август, сентябрь</w:t>
            </w:r>
          </w:p>
        </w:tc>
      </w:tr>
      <w:tr w:rsidR="005B5483" w:rsidRPr="000259DA" w:rsidTr="00C04618">
        <w:trPr>
          <w:trHeight w:val="535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59DA">
              <w:rPr>
                <w:b/>
                <w:bCs/>
                <w:sz w:val="28"/>
                <w:szCs w:val="28"/>
              </w:rPr>
              <w:t>Раздел 2. 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5B548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B96196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B5483" w:rsidRPr="00DB6472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="005B5483" w:rsidRPr="00DB6472">
              <w:rPr>
                <w:sz w:val="28"/>
                <w:szCs w:val="28"/>
              </w:rPr>
              <w:t xml:space="preserve"> членов избирательных комиссий и иных участников избирательного процесса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отдельному плану</w:t>
            </w:r>
          </w:p>
        </w:tc>
      </w:tr>
      <w:tr w:rsidR="0091402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Участие в семинар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встреч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круглых стол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и иных мероприяти</w:t>
            </w:r>
            <w:r>
              <w:rPr>
                <w:rFonts w:eastAsia="Calibri"/>
                <w:sz w:val="28"/>
                <w:szCs w:val="28"/>
                <w:lang w:eastAsia="en-US"/>
              </w:rPr>
              <w:t>ях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по вопросам повышения правовой культуры избирателей, проводимых</w:t>
            </w:r>
            <w:r w:rsidRPr="00B23A81">
              <w:rPr>
                <w:sz w:val="28"/>
                <w:szCs w:val="28"/>
              </w:rPr>
              <w:t xml:space="preserve"> политическими партиями, общественными объединениями, </w:t>
            </w:r>
            <w:r w:rsidRPr="00202FFA">
              <w:rPr>
                <w:sz w:val="28"/>
                <w:szCs w:val="28"/>
              </w:rPr>
              <w:t>в т.ч. общественными организациями инвалидов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914023" w:rsidRPr="000259DA" w:rsidTr="00914023">
        <w:trPr>
          <w:trHeight w:val="48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Молодежном форуме членов участковых избирательных комиссий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октябрь</w:t>
            </w:r>
          </w:p>
        </w:tc>
      </w:tr>
      <w:tr w:rsidR="00914023" w:rsidRPr="000259DA" w:rsidTr="00231DDC">
        <w:trPr>
          <w:trHeight w:val="87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Проведение семинаров для представителей местных отделений политических партий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</w:tr>
      <w:tr w:rsidR="00914023" w:rsidRPr="000259DA" w:rsidTr="00C04618">
        <w:trPr>
          <w:trHeight w:val="384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Раздел 3. Информационно-разъяснительная деятельность</w:t>
            </w:r>
          </w:p>
        </w:tc>
      </w:tr>
      <w:tr w:rsidR="00AD20A1" w:rsidRPr="00923C24" w:rsidTr="00C04618">
        <w:trPr>
          <w:trHeight w:val="15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923C24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C24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>Создание в СМИ тематических рубрик, размещени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информационно-разъяснительных материалов избирательной комиссии Тверской области,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0259DA">
              <w:rPr>
                <w:bCs/>
                <w:sz w:val="28"/>
                <w:szCs w:val="28"/>
              </w:rPr>
              <w:t>Нелидовского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,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редакции газет</w:t>
            </w:r>
          </w:p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«Нелидовские известия», «Возрождения края»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январь-апрель</w:t>
            </w:r>
          </w:p>
        </w:tc>
      </w:tr>
      <w:tr w:rsidR="00AD20A1" w:rsidRPr="00923C24" w:rsidTr="00C04618">
        <w:trPr>
          <w:trHeight w:val="90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B51046">
            <w:pPr>
              <w:spacing w:line="276" w:lineRule="auto"/>
              <w:rPr>
                <w:szCs w:val="28"/>
              </w:rPr>
            </w:pPr>
            <w:r w:rsidRPr="002A06A0">
              <w:rPr>
                <w:szCs w:val="28"/>
              </w:rPr>
              <w:t xml:space="preserve">Подготовка публикаций о деятельности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и </w:t>
            </w:r>
            <w:r>
              <w:rPr>
                <w:szCs w:val="28"/>
              </w:rPr>
              <w:t>УИК</w:t>
            </w:r>
            <w:r w:rsidRPr="002A06A0">
              <w:rPr>
                <w:szCs w:val="28"/>
              </w:rPr>
              <w:t xml:space="preserve"> для дальнейшего размещения в газете «Нелидовские известия»</w:t>
            </w:r>
            <w:r>
              <w:rPr>
                <w:szCs w:val="28"/>
              </w:rPr>
              <w:t>,</w:t>
            </w:r>
            <w:r w:rsidRPr="002A06A0">
              <w:rPr>
                <w:szCs w:val="28"/>
              </w:rPr>
              <w:t xml:space="preserve"> на сайте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Нелидовского округа</w:t>
            </w:r>
            <w:r>
              <w:rPr>
                <w:szCs w:val="28"/>
              </w:rPr>
              <w:t xml:space="preserve">, </w:t>
            </w:r>
            <w:r w:rsidRPr="00A03C05">
              <w:rPr>
                <w:szCs w:val="28"/>
              </w:rPr>
              <w:t>странице ТИК Нелидовского окр</w:t>
            </w:r>
            <w:r>
              <w:rPr>
                <w:szCs w:val="28"/>
              </w:rPr>
              <w:t>уга в социальной сети «ВКонтакте»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AD20A1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размещение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259DA">
              <w:rPr>
                <w:bCs/>
                <w:sz w:val="28"/>
                <w:szCs w:val="28"/>
              </w:rPr>
              <w:t>Нелидовского округа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>странице ТИК Нелидовского округа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5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 xml:space="preserve"> Нелидовского округа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>странице ТИК Нелидовского округа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  <w:r w:rsidRPr="000259DA">
              <w:rPr>
                <w:bCs/>
                <w:sz w:val="28"/>
                <w:szCs w:val="28"/>
              </w:rPr>
              <w:t>Нелидовского округа</w:t>
            </w:r>
            <w:r w:rsidRPr="000259DA">
              <w:rPr>
                <w:sz w:val="28"/>
                <w:szCs w:val="28"/>
                <w:lang w:eastAsia="en-US"/>
              </w:rPr>
              <w:t xml:space="preserve">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>,</w:t>
            </w:r>
          </w:p>
          <w:p w:rsidR="00AD20A1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системный администратор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</w:p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КСА ТИК </w:t>
            </w:r>
            <w:r w:rsidRPr="000259DA">
              <w:rPr>
                <w:sz w:val="28"/>
                <w:szCs w:val="28"/>
              </w:rPr>
              <w:t>Нелидовского округа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AD20A1">
        <w:trPr>
          <w:trHeight w:val="72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39193E">
            <w:pPr>
              <w:spacing w:line="276" w:lineRule="auto"/>
              <w:ind w:left="116"/>
              <w:rPr>
                <w:szCs w:val="28"/>
              </w:rPr>
            </w:pPr>
            <w:r w:rsidRPr="002A06A0">
              <w:rPr>
                <w:szCs w:val="28"/>
              </w:rPr>
              <w:t xml:space="preserve">Обновление материалов информационного стенда </w:t>
            </w:r>
            <w:r>
              <w:rPr>
                <w:szCs w:val="28"/>
              </w:rPr>
              <w:br/>
              <w:t>ТИК</w:t>
            </w:r>
            <w:r w:rsidRPr="002A06A0">
              <w:rPr>
                <w:szCs w:val="28"/>
              </w:rPr>
              <w:t xml:space="preserve"> Нелидовского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313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Раздел 4. Повышение правовой культуры молодых и будущих избирателей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14"/>
              <w:ind w:left="116" w:right="125" w:firstLine="26"/>
              <w:rPr>
                <w:b w:val="0"/>
                <w:szCs w:val="28"/>
              </w:rPr>
            </w:pPr>
            <w:r w:rsidRPr="00C02C5F">
              <w:rPr>
                <w:b w:val="0"/>
                <w:szCs w:val="28"/>
              </w:rPr>
              <w:t>Участие в областном конкурсе</w:t>
            </w:r>
            <w:r w:rsidRPr="00C02C5F">
              <w:rPr>
                <w:szCs w:val="28"/>
              </w:rPr>
              <w:t xml:space="preserve"> «</w:t>
            </w:r>
            <w:r w:rsidRPr="00C02C5F">
              <w:rPr>
                <w:b w:val="0"/>
                <w:szCs w:val="28"/>
              </w:rPr>
              <w:t>Наш выбор – будущее России!» 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ТИК, </w:t>
            </w:r>
            <w:r w:rsidRPr="00C02C5F">
              <w:rPr>
                <w:bCs/>
                <w:sz w:val="28"/>
                <w:szCs w:val="28"/>
              </w:rPr>
              <w:t>Управление по культуре и спорту,</w:t>
            </w: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bCs/>
                <w:sz w:val="28"/>
                <w:szCs w:val="28"/>
              </w:rPr>
              <w:t>январь-июль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9C6349">
            <w:pPr>
              <w:pStyle w:val="ae"/>
              <w:tabs>
                <w:tab w:val="left" w:pos="636"/>
                <w:tab w:val="center" w:pos="3943"/>
              </w:tabs>
              <w:ind w:left="113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Школе э</w:t>
            </w:r>
            <w:r w:rsidRPr="00493C60">
              <w:rPr>
                <w:sz w:val="28"/>
                <w:szCs w:val="28"/>
              </w:rPr>
              <w:t>лектораль</w:t>
            </w:r>
            <w:r>
              <w:rPr>
                <w:sz w:val="28"/>
                <w:szCs w:val="28"/>
              </w:rPr>
              <w:t>ных компетенций</w:t>
            </w:r>
            <w:r w:rsidRPr="00493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клубов молодых избирателей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AF3C3D" w:rsidRDefault="00C02C5F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10593D" w:rsidRDefault="00C02C5F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январь-февраль, сентябрь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3876F2" w:rsidRDefault="00C02C5F" w:rsidP="009C6349">
            <w:pPr>
              <w:ind w:left="116" w:right="134" w:firstLine="272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Участие в проекте «Детский ИнформУИК». Уроки и лекции для детей младшего школьного возраста в образовательных организациях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E06125" w:rsidRDefault="00C02C5F" w:rsidP="009C6349">
            <w:pPr>
              <w:rPr>
                <w:szCs w:val="28"/>
              </w:rPr>
            </w:pPr>
            <w:r w:rsidRPr="00C02C5F">
              <w:rPr>
                <w:rFonts w:eastAsia="Calibri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Default="00C02C5F" w:rsidP="009C6349">
            <w:pPr>
              <w:rPr>
                <w:szCs w:val="28"/>
              </w:rPr>
            </w:pPr>
            <w:r>
              <w:rPr>
                <w:szCs w:val="28"/>
              </w:rPr>
              <w:t>январь-март,</w:t>
            </w:r>
          </w:p>
          <w:p w:rsidR="00C02C5F" w:rsidRDefault="00C02C5F" w:rsidP="009C6349">
            <w:pPr>
              <w:rPr>
                <w:szCs w:val="28"/>
              </w:rPr>
            </w:pPr>
            <w:r>
              <w:rPr>
                <w:szCs w:val="28"/>
              </w:rPr>
              <w:t>октябрь-декабрь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9736CE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sz w:val="28"/>
                <w:szCs w:val="28"/>
              </w:rPr>
              <w:t>Организация и проведение мероприятий Дня молодого избирателя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736CE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ТИК, Управление образования, Управление по культуре 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8F6911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45878">
              <w:rPr>
                <w:szCs w:val="28"/>
              </w:rPr>
              <w:t>евраль</w:t>
            </w:r>
            <w:r>
              <w:rPr>
                <w:szCs w:val="28"/>
              </w:rPr>
              <w:t>-март</w:t>
            </w:r>
            <w:r w:rsidRPr="00745878">
              <w:rPr>
                <w:szCs w:val="28"/>
              </w:rPr>
              <w:t xml:space="preserve"> (по отдельному плану)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02C5F">
              <w:rPr>
                <w:bCs/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конкурсе</w:t>
            </w:r>
            <w:r w:rsidRPr="00D776F5">
              <w:rPr>
                <w:sz w:val="28"/>
                <w:szCs w:val="28"/>
              </w:rPr>
              <w:t xml:space="preserve"> среди инвалидов на лучшее эссе, творческую работу, посвященн</w:t>
            </w:r>
            <w:r>
              <w:rPr>
                <w:sz w:val="28"/>
                <w:szCs w:val="28"/>
              </w:rPr>
              <w:t>ом</w:t>
            </w:r>
            <w:r w:rsidRPr="00D776F5">
              <w:rPr>
                <w:sz w:val="28"/>
                <w:szCs w:val="28"/>
              </w:rPr>
              <w:t xml:space="preserve"> 80-летию Победы в ВОВ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2781F">
              <w:rPr>
                <w:sz w:val="28"/>
                <w:szCs w:val="28"/>
                <w:lang w:eastAsia="en-US"/>
              </w:rPr>
              <w:t>Участие в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C2781F">
              <w:rPr>
                <w:sz w:val="28"/>
                <w:szCs w:val="28"/>
                <w:lang w:eastAsia="en-US"/>
              </w:rPr>
              <w:t>бластно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C2781F">
              <w:rPr>
                <w:sz w:val="28"/>
                <w:szCs w:val="28"/>
                <w:lang w:eastAsia="en-US"/>
              </w:rPr>
              <w:t xml:space="preserve"> форум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C2781F">
              <w:rPr>
                <w:sz w:val="28"/>
                <w:szCs w:val="28"/>
                <w:lang w:eastAsia="en-US"/>
              </w:rPr>
              <w:t xml:space="preserve"> среди молодых и будущих избирателей Верхневолжья </w:t>
            </w:r>
            <w:r>
              <w:rPr>
                <w:sz w:val="28"/>
                <w:szCs w:val="28"/>
              </w:rPr>
              <w:t>«</w:t>
            </w:r>
            <w:r w:rsidRPr="0086368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МыВместе»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8F6911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онлайн викторинах ВК</w:t>
            </w:r>
            <w:r w:rsidRPr="0061575C">
              <w:rPr>
                <w:sz w:val="28"/>
                <w:szCs w:val="28"/>
              </w:rPr>
              <w:t xml:space="preserve">онтакте: к 80-летию Победы в ВОВ, Дню России, Дню Государственного Флага Российской Федерации, Дню народного единства, Дню Конституции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rPr>
                <w:szCs w:val="28"/>
              </w:rPr>
            </w:pPr>
            <w:r w:rsidRPr="00E32C22">
              <w:rPr>
                <w:szCs w:val="28"/>
              </w:rPr>
              <w:t>май,</w:t>
            </w:r>
            <w:r>
              <w:rPr>
                <w:szCs w:val="28"/>
              </w:rPr>
              <w:t xml:space="preserve"> июнь, </w:t>
            </w:r>
          </w:p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ноябрь, 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C07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C07A65">
              <w:rPr>
                <w:sz w:val="28"/>
                <w:szCs w:val="28"/>
              </w:rPr>
              <w:t>ото-конкурс</w:t>
            </w:r>
            <w:r>
              <w:rPr>
                <w:sz w:val="28"/>
                <w:szCs w:val="28"/>
              </w:rPr>
              <w:t>е</w:t>
            </w:r>
            <w:r w:rsidRPr="00C07A65">
              <w:rPr>
                <w:sz w:val="28"/>
                <w:szCs w:val="28"/>
              </w:rPr>
              <w:t xml:space="preserve"> «Я люблю Россию!» ко Дню России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0FD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9C6349">
            <w:pPr>
              <w:pStyle w:val="ae"/>
              <w:ind w:left="116" w:right="127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Командные игры «Избирательный забег» в летних лагерях отдыха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D34F2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5D34F2">
              <w:rPr>
                <w:sz w:val="28"/>
                <w:szCs w:val="28"/>
              </w:rPr>
              <w:t>,</w:t>
            </w:r>
          </w:p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B5D1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2B0E66" w:rsidRDefault="008F6911" w:rsidP="009C6349">
            <w:pPr>
              <w:ind w:left="113" w:right="134" w:firstLine="142"/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574CFB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областной</w:t>
            </w:r>
            <w:r w:rsidRPr="00574CFB">
              <w:rPr>
                <w:szCs w:val="28"/>
              </w:rPr>
              <w:t xml:space="preserve"> </w:t>
            </w:r>
            <w:r w:rsidRPr="005D1A25">
              <w:rPr>
                <w:szCs w:val="28"/>
              </w:rPr>
              <w:t>олимпиад</w:t>
            </w:r>
            <w:r>
              <w:rPr>
                <w:szCs w:val="28"/>
              </w:rPr>
              <w:t>е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>старшеклассников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Тверской области и </w:t>
            </w:r>
            <w:r w:rsidRPr="00574CFB">
              <w:rPr>
                <w:szCs w:val="28"/>
              </w:rPr>
              <w:t>регионально</w:t>
            </w:r>
            <w:r>
              <w:rPr>
                <w:szCs w:val="28"/>
              </w:rPr>
              <w:t>м</w:t>
            </w:r>
            <w:r w:rsidRPr="00574CFB">
              <w:rPr>
                <w:szCs w:val="28"/>
              </w:rPr>
              <w:t xml:space="preserve"> этап</w:t>
            </w:r>
            <w:r>
              <w:rPr>
                <w:szCs w:val="28"/>
              </w:rPr>
              <w:t>е</w:t>
            </w:r>
            <w:r w:rsidRPr="00574CFB">
              <w:rPr>
                <w:szCs w:val="28"/>
              </w:rPr>
              <w:t xml:space="preserve"> Всероссийской олимпиады школьников по</w:t>
            </w:r>
            <w:r>
              <w:rPr>
                <w:szCs w:val="28"/>
              </w:rPr>
              <w:t xml:space="preserve"> вопросам избирательного права и избирательного процесса </w:t>
            </w:r>
            <w:r w:rsidRPr="00574CFB">
              <w:rPr>
                <w:szCs w:val="28"/>
              </w:rPr>
              <w:t>«Софиум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9C634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574CFB">
              <w:rPr>
                <w:szCs w:val="28"/>
              </w:rPr>
              <w:t>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B5D1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4.11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ind w:left="113" w:right="127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Организация стационарных выставочных экспозиций «Выборы глазами детей», «Выборы в кадре и за кадром»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>,</w:t>
            </w:r>
          </w:p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Центральная библиотека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сентябрь-декабрь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B5D1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Участие в</w:t>
            </w:r>
            <w:r w:rsidRPr="00434D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34D5B">
              <w:rPr>
                <w:sz w:val="28"/>
                <w:szCs w:val="28"/>
              </w:rPr>
              <w:t>омандн</w:t>
            </w:r>
            <w:r>
              <w:rPr>
                <w:sz w:val="28"/>
                <w:szCs w:val="28"/>
              </w:rPr>
              <w:t>ом</w:t>
            </w:r>
            <w:r w:rsidRPr="00434D5B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ом</w:t>
            </w:r>
            <w:r w:rsidRPr="00434D5B">
              <w:rPr>
                <w:sz w:val="28"/>
                <w:szCs w:val="28"/>
              </w:rPr>
              <w:t xml:space="preserve"> открыт</w:t>
            </w:r>
            <w:r>
              <w:rPr>
                <w:sz w:val="28"/>
                <w:szCs w:val="28"/>
              </w:rPr>
              <w:t xml:space="preserve">ом Кубке </w:t>
            </w:r>
            <w:r w:rsidRPr="00434D5B">
              <w:rPr>
                <w:sz w:val="28"/>
                <w:szCs w:val="28"/>
              </w:rPr>
              <w:t>интеллектуалов "КИСИ" "Я мыслю, следовательно, существую»</w:t>
            </w:r>
            <w:r>
              <w:rPr>
                <w:sz w:val="28"/>
                <w:szCs w:val="28"/>
              </w:rPr>
              <w:t xml:space="preserve"> (среди инвалидов)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5B26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DD77F4">
            <w:pPr>
              <w:pStyle w:val="ae"/>
              <w:ind w:left="113" w:right="127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Торжественная церемония вручения паспорта гражданина Российской Федерации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DD77F4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DD77F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5B26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13AB3">
            <w:pPr>
              <w:pStyle w:val="ae"/>
              <w:ind w:left="113" w:right="127"/>
              <w:jc w:val="center"/>
              <w:rPr>
                <w:sz w:val="28"/>
                <w:szCs w:val="28"/>
              </w:rPr>
            </w:pPr>
            <w:r w:rsidRPr="00C137E4">
              <w:rPr>
                <w:sz w:val="28"/>
                <w:szCs w:val="28"/>
              </w:rPr>
              <w:t xml:space="preserve">Организация и проведение встреч, круглых столов, иных мероприятий со студентами </w:t>
            </w:r>
            <w:r w:rsidRPr="000259DA">
              <w:rPr>
                <w:sz w:val="28"/>
                <w:szCs w:val="28"/>
              </w:rPr>
              <w:t>Нелидовского колледжа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F13AB3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13AB3">
            <w:pPr>
              <w:pStyle w:val="ae"/>
              <w:jc w:val="center"/>
              <w:rPr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5B26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tabs>
                <w:tab w:val="left" w:pos="3181"/>
              </w:tabs>
              <w:ind w:left="113" w:right="165" w:firstLine="142"/>
              <w:rPr>
                <w:szCs w:val="28"/>
              </w:rPr>
            </w:pPr>
            <w:r w:rsidRPr="00F21137">
              <w:rPr>
                <w:szCs w:val="28"/>
              </w:rPr>
              <w:t xml:space="preserve">Проведение уроков для старшеклассников в общеобразовательных организациях Нелидовского </w:t>
            </w:r>
            <w:r>
              <w:rPr>
                <w:szCs w:val="28"/>
              </w:rPr>
              <w:t>муниципального</w:t>
            </w:r>
            <w:r w:rsidRPr="00F21137">
              <w:rPr>
                <w:szCs w:val="28"/>
              </w:rPr>
              <w:t xml:space="preserve">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CC1A00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0F31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5B26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pStyle w:val="ae"/>
              <w:ind w:left="113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rFonts w:eastAsia="Calibri"/>
                <w:sz w:val="28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</w:tbl>
    <w:p w:rsidR="00494D91" w:rsidRPr="0053187F" w:rsidRDefault="006A4842" w:rsidP="009C6349">
      <w:pPr>
        <w:pStyle w:val="1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с</w:t>
      </w:r>
    </w:p>
    <w:sectPr w:rsidR="00494D91" w:rsidRPr="0053187F" w:rsidSect="00EE2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993" w:left="1134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A3" w:rsidRDefault="006E20A3" w:rsidP="00B5427C">
      <w:r>
        <w:separator/>
      </w:r>
    </w:p>
  </w:endnote>
  <w:endnote w:type="continuationSeparator" w:id="0">
    <w:p w:rsidR="006E20A3" w:rsidRDefault="006E20A3" w:rsidP="00B5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F" w:rsidRDefault="00680729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680729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A3" w:rsidRDefault="006E20A3" w:rsidP="00B5427C">
      <w:r>
        <w:separator/>
      </w:r>
    </w:p>
  </w:footnote>
  <w:footnote w:type="continuationSeparator" w:id="0">
    <w:p w:rsidR="006E20A3" w:rsidRDefault="006E20A3" w:rsidP="00B54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E1" w:rsidRPr="00A33112" w:rsidRDefault="00975CE1" w:rsidP="00A33112">
    <w:pPr>
      <w:pStyle w:val="ab"/>
      <w:jc w:val="both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Pr="00322279" w:rsidRDefault="00765931" w:rsidP="00403CA4">
    <w:pPr>
      <w:pStyle w:val="ab"/>
      <w:jc w:val="both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  <w:num w:numId="20">
    <w:abstractNumId w:val="1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65C63"/>
    <w:rsid w:val="000259DA"/>
    <w:rsid w:val="00031856"/>
    <w:rsid w:val="00031941"/>
    <w:rsid w:val="00034BC9"/>
    <w:rsid w:val="000425EB"/>
    <w:rsid w:val="00047323"/>
    <w:rsid w:val="00053D0D"/>
    <w:rsid w:val="00055CB5"/>
    <w:rsid w:val="00064C00"/>
    <w:rsid w:val="00070613"/>
    <w:rsid w:val="000834DC"/>
    <w:rsid w:val="0009124F"/>
    <w:rsid w:val="000924F1"/>
    <w:rsid w:val="000E0A25"/>
    <w:rsid w:val="000F173B"/>
    <w:rsid w:val="000F32EC"/>
    <w:rsid w:val="000F5E03"/>
    <w:rsid w:val="0010021D"/>
    <w:rsid w:val="00107CA6"/>
    <w:rsid w:val="001160E4"/>
    <w:rsid w:val="00122F61"/>
    <w:rsid w:val="00124FC4"/>
    <w:rsid w:val="001302A4"/>
    <w:rsid w:val="00131050"/>
    <w:rsid w:val="00132275"/>
    <w:rsid w:val="001370E9"/>
    <w:rsid w:val="00152AF5"/>
    <w:rsid w:val="001720AE"/>
    <w:rsid w:val="0019110E"/>
    <w:rsid w:val="001A3AEB"/>
    <w:rsid w:val="001B013F"/>
    <w:rsid w:val="001B4805"/>
    <w:rsid w:val="001B491C"/>
    <w:rsid w:val="001C0681"/>
    <w:rsid w:val="001D1F49"/>
    <w:rsid w:val="001F5040"/>
    <w:rsid w:val="0020051F"/>
    <w:rsid w:val="00204E9A"/>
    <w:rsid w:val="00206D35"/>
    <w:rsid w:val="00215B27"/>
    <w:rsid w:val="00216BD8"/>
    <w:rsid w:val="00216C1B"/>
    <w:rsid w:val="00220F31"/>
    <w:rsid w:val="00223031"/>
    <w:rsid w:val="00225A62"/>
    <w:rsid w:val="00230526"/>
    <w:rsid w:val="00231093"/>
    <w:rsid w:val="00231DDC"/>
    <w:rsid w:val="00234FAC"/>
    <w:rsid w:val="0024644D"/>
    <w:rsid w:val="00252086"/>
    <w:rsid w:val="00255559"/>
    <w:rsid w:val="00264975"/>
    <w:rsid w:val="0027539A"/>
    <w:rsid w:val="002757EC"/>
    <w:rsid w:val="002816C0"/>
    <w:rsid w:val="002A06A0"/>
    <w:rsid w:val="002A1FB6"/>
    <w:rsid w:val="002D0B75"/>
    <w:rsid w:val="002D1C02"/>
    <w:rsid w:val="00303AD1"/>
    <w:rsid w:val="00304A4B"/>
    <w:rsid w:val="003103F7"/>
    <w:rsid w:val="0031293E"/>
    <w:rsid w:val="00315CDB"/>
    <w:rsid w:val="0031750C"/>
    <w:rsid w:val="00351740"/>
    <w:rsid w:val="00355A48"/>
    <w:rsid w:val="00364F52"/>
    <w:rsid w:val="00370BCB"/>
    <w:rsid w:val="003713CB"/>
    <w:rsid w:val="00376BFD"/>
    <w:rsid w:val="00383A94"/>
    <w:rsid w:val="003849CA"/>
    <w:rsid w:val="003956C4"/>
    <w:rsid w:val="003A72CC"/>
    <w:rsid w:val="003B3126"/>
    <w:rsid w:val="003B7191"/>
    <w:rsid w:val="003C36AA"/>
    <w:rsid w:val="003D2700"/>
    <w:rsid w:val="003D6314"/>
    <w:rsid w:val="003E00A4"/>
    <w:rsid w:val="003F30CA"/>
    <w:rsid w:val="003F5B05"/>
    <w:rsid w:val="00403CA4"/>
    <w:rsid w:val="00415F1A"/>
    <w:rsid w:val="004258EF"/>
    <w:rsid w:val="004435DB"/>
    <w:rsid w:val="00445176"/>
    <w:rsid w:val="0048594E"/>
    <w:rsid w:val="004915B4"/>
    <w:rsid w:val="004939A1"/>
    <w:rsid w:val="00493C60"/>
    <w:rsid w:val="00494D91"/>
    <w:rsid w:val="004A6F4A"/>
    <w:rsid w:val="004B23B6"/>
    <w:rsid w:val="004B3D73"/>
    <w:rsid w:val="004B411E"/>
    <w:rsid w:val="004C06B6"/>
    <w:rsid w:val="004C27C4"/>
    <w:rsid w:val="004C55C7"/>
    <w:rsid w:val="004C59DC"/>
    <w:rsid w:val="004E2868"/>
    <w:rsid w:val="004F0E4E"/>
    <w:rsid w:val="004F19E1"/>
    <w:rsid w:val="004F5A70"/>
    <w:rsid w:val="004F7441"/>
    <w:rsid w:val="00507247"/>
    <w:rsid w:val="005118D1"/>
    <w:rsid w:val="005307A0"/>
    <w:rsid w:val="0053187F"/>
    <w:rsid w:val="00533A30"/>
    <w:rsid w:val="00562E72"/>
    <w:rsid w:val="0058182C"/>
    <w:rsid w:val="00582DBD"/>
    <w:rsid w:val="00586F3B"/>
    <w:rsid w:val="00596930"/>
    <w:rsid w:val="005A7268"/>
    <w:rsid w:val="005A76E1"/>
    <w:rsid w:val="005B5483"/>
    <w:rsid w:val="005C013A"/>
    <w:rsid w:val="005D0099"/>
    <w:rsid w:val="005D2247"/>
    <w:rsid w:val="005D34F2"/>
    <w:rsid w:val="005E4251"/>
    <w:rsid w:val="005E562B"/>
    <w:rsid w:val="005F4869"/>
    <w:rsid w:val="00610129"/>
    <w:rsid w:val="0061142B"/>
    <w:rsid w:val="00643F72"/>
    <w:rsid w:val="00657920"/>
    <w:rsid w:val="00680729"/>
    <w:rsid w:val="00685C1E"/>
    <w:rsid w:val="00695C0D"/>
    <w:rsid w:val="006A4842"/>
    <w:rsid w:val="006D2C68"/>
    <w:rsid w:val="006E20A3"/>
    <w:rsid w:val="006E20B2"/>
    <w:rsid w:val="006E7570"/>
    <w:rsid w:val="006F239C"/>
    <w:rsid w:val="0070062B"/>
    <w:rsid w:val="00706DAD"/>
    <w:rsid w:val="00723E10"/>
    <w:rsid w:val="0074391C"/>
    <w:rsid w:val="00745A10"/>
    <w:rsid w:val="00747922"/>
    <w:rsid w:val="007527A8"/>
    <w:rsid w:val="007639A1"/>
    <w:rsid w:val="00764486"/>
    <w:rsid w:val="00765931"/>
    <w:rsid w:val="007743DA"/>
    <w:rsid w:val="00775E4F"/>
    <w:rsid w:val="007764AB"/>
    <w:rsid w:val="00785ED6"/>
    <w:rsid w:val="007A7F5B"/>
    <w:rsid w:val="007B06D0"/>
    <w:rsid w:val="007C5624"/>
    <w:rsid w:val="007C75E9"/>
    <w:rsid w:val="007D23A9"/>
    <w:rsid w:val="007E1E2B"/>
    <w:rsid w:val="007E2509"/>
    <w:rsid w:val="007E309A"/>
    <w:rsid w:val="007E6A33"/>
    <w:rsid w:val="007F15F2"/>
    <w:rsid w:val="00803C69"/>
    <w:rsid w:val="00813106"/>
    <w:rsid w:val="00813A31"/>
    <w:rsid w:val="00815FC8"/>
    <w:rsid w:val="00822DA5"/>
    <w:rsid w:val="0084282C"/>
    <w:rsid w:val="00853DF6"/>
    <w:rsid w:val="008570E2"/>
    <w:rsid w:val="008573D0"/>
    <w:rsid w:val="008656A2"/>
    <w:rsid w:val="00866159"/>
    <w:rsid w:val="00874DB8"/>
    <w:rsid w:val="008757FC"/>
    <w:rsid w:val="00881B71"/>
    <w:rsid w:val="00883051"/>
    <w:rsid w:val="008B012F"/>
    <w:rsid w:val="008B2D48"/>
    <w:rsid w:val="008B6728"/>
    <w:rsid w:val="008C0B03"/>
    <w:rsid w:val="008C1733"/>
    <w:rsid w:val="008C6266"/>
    <w:rsid w:val="008D3759"/>
    <w:rsid w:val="008D5D6A"/>
    <w:rsid w:val="008F2ADE"/>
    <w:rsid w:val="008F2D35"/>
    <w:rsid w:val="008F54D9"/>
    <w:rsid w:val="008F63C0"/>
    <w:rsid w:val="008F6911"/>
    <w:rsid w:val="008F737A"/>
    <w:rsid w:val="00905D93"/>
    <w:rsid w:val="00913767"/>
    <w:rsid w:val="00914023"/>
    <w:rsid w:val="009226B6"/>
    <w:rsid w:val="00923C24"/>
    <w:rsid w:val="009242CC"/>
    <w:rsid w:val="009259ED"/>
    <w:rsid w:val="0093201F"/>
    <w:rsid w:val="00933AA4"/>
    <w:rsid w:val="00935C84"/>
    <w:rsid w:val="00936F6A"/>
    <w:rsid w:val="009377EB"/>
    <w:rsid w:val="00947169"/>
    <w:rsid w:val="00975CE1"/>
    <w:rsid w:val="009B0D32"/>
    <w:rsid w:val="009C2469"/>
    <w:rsid w:val="009C380C"/>
    <w:rsid w:val="009C6349"/>
    <w:rsid w:val="009C647E"/>
    <w:rsid w:val="009D02B1"/>
    <w:rsid w:val="009D77C9"/>
    <w:rsid w:val="009F736B"/>
    <w:rsid w:val="00A01131"/>
    <w:rsid w:val="00A027C9"/>
    <w:rsid w:val="00A12D93"/>
    <w:rsid w:val="00A16F19"/>
    <w:rsid w:val="00A33112"/>
    <w:rsid w:val="00A332FA"/>
    <w:rsid w:val="00A36DA7"/>
    <w:rsid w:val="00A40EB3"/>
    <w:rsid w:val="00A541E9"/>
    <w:rsid w:val="00A614E9"/>
    <w:rsid w:val="00A647C8"/>
    <w:rsid w:val="00A64ED1"/>
    <w:rsid w:val="00A7064E"/>
    <w:rsid w:val="00A740B5"/>
    <w:rsid w:val="00A81584"/>
    <w:rsid w:val="00A864A9"/>
    <w:rsid w:val="00A97088"/>
    <w:rsid w:val="00AA241B"/>
    <w:rsid w:val="00AC2CDE"/>
    <w:rsid w:val="00AC4CA4"/>
    <w:rsid w:val="00AC746F"/>
    <w:rsid w:val="00AD20A1"/>
    <w:rsid w:val="00AD337C"/>
    <w:rsid w:val="00AF500F"/>
    <w:rsid w:val="00B00E27"/>
    <w:rsid w:val="00B04DB0"/>
    <w:rsid w:val="00B13733"/>
    <w:rsid w:val="00B15D97"/>
    <w:rsid w:val="00B5427C"/>
    <w:rsid w:val="00B6229C"/>
    <w:rsid w:val="00B7363E"/>
    <w:rsid w:val="00B82814"/>
    <w:rsid w:val="00B96196"/>
    <w:rsid w:val="00BA574D"/>
    <w:rsid w:val="00BB194C"/>
    <w:rsid w:val="00BC5EBF"/>
    <w:rsid w:val="00BD08C5"/>
    <w:rsid w:val="00BD68C3"/>
    <w:rsid w:val="00BE2EF5"/>
    <w:rsid w:val="00BE7A0C"/>
    <w:rsid w:val="00BF44B9"/>
    <w:rsid w:val="00BF5207"/>
    <w:rsid w:val="00BF77A3"/>
    <w:rsid w:val="00C02C5F"/>
    <w:rsid w:val="00C04618"/>
    <w:rsid w:val="00C12323"/>
    <w:rsid w:val="00C137E4"/>
    <w:rsid w:val="00C14AC0"/>
    <w:rsid w:val="00C24D2E"/>
    <w:rsid w:val="00C25832"/>
    <w:rsid w:val="00C2781F"/>
    <w:rsid w:val="00C434C9"/>
    <w:rsid w:val="00C64854"/>
    <w:rsid w:val="00C94AB7"/>
    <w:rsid w:val="00CA3CF5"/>
    <w:rsid w:val="00CB0974"/>
    <w:rsid w:val="00CB2C3F"/>
    <w:rsid w:val="00CB52D4"/>
    <w:rsid w:val="00CC0E01"/>
    <w:rsid w:val="00CD60E9"/>
    <w:rsid w:val="00D078EE"/>
    <w:rsid w:val="00D136F6"/>
    <w:rsid w:val="00D16171"/>
    <w:rsid w:val="00D46479"/>
    <w:rsid w:val="00D47CAE"/>
    <w:rsid w:val="00D735D1"/>
    <w:rsid w:val="00D76412"/>
    <w:rsid w:val="00D77F19"/>
    <w:rsid w:val="00D82FBA"/>
    <w:rsid w:val="00D936B2"/>
    <w:rsid w:val="00DA069A"/>
    <w:rsid w:val="00DA0D3A"/>
    <w:rsid w:val="00DA75D1"/>
    <w:rsid w:val="00DB1360"/>
    <w:rsid w:val="00DB2E91"/>
    <w:rsid w:val="00DB5F68"/>
    <w:rsid w:val="00DB6472"/>
    <w:rsid w:val="00DC773A"/>
    <w:rsid w:val="00DE7105"/>
    <w:rsid w:val="00DE7653"/>
    <w:rsid w:val="00DF16AE"/>
    <w:rsid w:val="00DF4EF0"/>
    <w:rsid w:val="00E06065"/>
    <w:rsid w:val="00E13671"/>
    <w:rsid w:val="00E303F4"/>
    <w:rsid w:val="00E30580"/>
    <w:rsid w:val="00E3193B"/>
    <w:rsid w:val="00E41299"/>
    <w:rsid w:val="00E43B01"/>
    <w:rsid w:val="00E46BEC"/>
    <w:rsid w:val="00E60EE1"/>
    <w:rsid w:val="00E643F2"/>
    <w:rsid w:val="00E65C63"/>
    <w:rsid w:val="00E82BF9"/>
    <w:rsid w:val="00E840EA"/>
    <w:rsid w:val="00E87EE4"/>
    <w:rsid w:val="00E908C8"/>
    <w:rsid w:val="00E97D84"/>
    <w:rsid w:val="00EA50D4"/>
    <w:rsid w:val="00EB0869"/>
    <w:rsid w:val="00EC5FF5"/>
    <w:rsid w:val="00ED3599"/>
    <w:rsid w:val="00ED7B30"/>
    <w:rsid w:val="00EE017F"/>
    <w:rsid w:val="00EE293C"/>
    <w:rsid w:val="00EF0A36"/>
    <w:rsid w:val="00EF283B"/>
    <w:rsid w:val="00F01F43"/>
    <w:rsid w:val="00F02086"/>
    <w:rsid w:val="00F07CC5"/>
    <w:rsid w:val="00F21137"/>
    <w:rsid w:val="00F21C4F"/>
    <w:rsid w:val="00F21CA4"/>
    <w:rsid w:val="00F2592A"/>
    <w:rsid w:val="00F3197D"/>
    <w:rsid w:val="00F40E48"/>
    <w:rsid w:val="00F42F33"/>
    <w:rsid w:val="00F4627B"/>
    <w:rsid w:val="00F521F7"/>
    <w:rsid w:val="00F56EDB"/>
    <w:rsid w:val="00F63387"/>
    <w:rsid w:val="00F662ED"/>
    <w:rsid w:val="00F8447D"/>
    <w:rsid w:val="00F87CFC"/>
    <w:rsid w:val="00F94F6D"/>
    <w:rsid w:val="00FA6E2E"/>
    <w:rsid w:val="00FC4703"/>
    <w:rsid w:val="00FE1506"/>
    <w:rsid w:val="00FE2615"/>
    <w:rsid w:val="00FE5997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  <w:style w:type="paragraph" w:styleId="ae">
    <w:name w:val="No Spacing"/>
    <w:uiPriority w:val="1"/>
    <w:qFormat/>
    <w:rsid w:val="004C06B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975CE1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8A4D-F28B-42F0-AB40-BBDA09D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ААА333</cp:lastModifiedBy>
  <cp:revision>120</cp:revision>
  <cp:lastPrinted>2024-01-09T09:47:00Z</cp:lastPrinted>
  <dcterms:created xsi:type="dcterms:W3CDTF">2019-01-10T13:44:00Z</dcterms:created>
  <dcterms:modified xsi:type="dcterms:W3CDTF">2025-01-12T19:55:00Z</dcterms:modified>
</cp:coreProperties>
</file>