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8A33FF" w14:textId="77777777" w:rsidR="00967136" w:rsidRPr="00967136" w:rsidRDefault="00967136" w:rsidP="00967136">
      <w:pPr>
        <w:tabs>
          <w:tab w:val="left" w:pos="142"/>
        </w:tabs>
        <w:jc w:val="center"/>
        <w:rPr>
          <w:b/>
          <w:sz w:val="28"/>
          <w:szCs w:val="28"/>
        </w:rPr>
      </w:pPr>
      <w:r w:rsidRPr="00967136">
        <w:rPr>
          <w:b/>
          <w:sz w:val="28"/>
          <w:szCs w:val="28"/>
        </w:rPr>
        <w:t>ТЕРРИТОРИАЛЬНАЯ ИЗБИРАТЕЛЬНАЯ КОМИССИЯ</w:t>
      </w:r>
    </w:p>
    <w:p w14:paraId="0EF9A26B" w14:textId="77777777" w:rsidR="00967136" w:rsidRPr="00967136" w:rsidRDefault="00967136" w:rsidP="00967136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 w:rsidRPr="00967136">
        <w:rPr>
          <w:b/>
          <w:bCs/>
          <w:sz w:val="28"/>
          <w:szCs w:val="28"/>
        </w:rPr>
        <w:t>НЕЛИДОВСКОГО ОКРУГА</w:t>
      </w:r>
    </w:p>
    <w:p w14:paraId="4C4FD748" w14:textId="77777777" w:rsidR="00967136" w:rsidRDefault="00967136" w:rsidP="00967136">
      <w:pPr>
        <w:tabs>
          <w:tab w:val="left" w:pos="142"/>
        </w:tabs>
        <w:jc w:val="center"/>
        <w:rPr>
          <w:b/>
          <w:sz w:val="28"/>
          <w:szCs w:val="28"/>
        </w:rPr>
      </w:pPr>
    </w:p>
    <w:p w14:paraId="19D8A21D" w14:textId="77777777" w:rsidR="00967136" w:rsidRPr="00967136" w:rsidRDefault="00967136" w:rsidP="00967136">
      <w:pPr>
        <w:tabs>
          <w:tab w:val="left" w:pos="142"/>
        </w:tabs>
        <w:jc w:val="center"/>
        <w:rPr>
          <w:b/>
          <w:sz w:val="28"/>
          <w:szCs w:val="28"/>
        </w:rPr>
      </w:pPr>
      <w:r w:rsidRPr="00967136">
        <w:rPr>
          <w:b/>
          <w:sz w:val="28"/>
          <w:szCs w:val="28"/>
        </w:rPr>
        <w:t>ПОСТАНОВЛЕНИЕ</w:t>
      </w:r>
    </w:p>
    <w:tbl>
      <w:tblPr>
        <w:tblW w:w="907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827"/>
        <w:gridCol w:w="504"/>
        <w:gridCol w:w="1765"/>
      </w:tblGrid>
      <w:tr w:rsidR="00967136" w:rsidRPr="00967136" w14:paraId="097D89B7" w14:textId="77777777" w:rsidTr="00DE7BF4"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26CFF1B4" w14:textId="16D9D042" w:rsidR="00967136" w:rsidRPr="00967136" w:rsidRDefault="001803B7" w:rsidP="00967136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967136" w:rsidRPr="00967136">
              <w:rPr>
                <w:sz w:val="28"/>
                <w:szCs w:val="28"/>
              </w:rPr>
              <w:t xml:space="preserve"> августа 2026 года</w:t>
            </w:r>
          </w:p>
        </w:tc>
        <w:tc>
          <w:tcPr>
            <w:tcW w:w="3827" w:type="dxa"/>
            <w:vAlign w:val="bottom"/>
          </w:tcPr>
          <w:p w14:paraId="12783E97" w14:textId="77777777" w:rsidR="00967136" w:rsidRPr="00967136" w:rsidRDefault="00967136" w:rsidP="00967136">
            <w:pPr>
              <w:tabs>
                <w:tab w:val="left" w:pos="14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2A05E32D" w14:textId="77777777" w:rsidR="00967136" w:rsidRPr="00967136" w:rsidRDefault="00967136" w:rsidP="00967136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  <w:r w:rsidRPr="00967136">
              <w:rPr>
                <w:sz w:val="28"/>
                <w:szCs w:val="28"/>
              </w:rPr>
              <w:t>№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vAlign w:val="bottom"/>
          </w:tcPr>
          <w:p w14:paraId="3EE8F14A" w14:textId="3FDDB5F2" w:rsidR="00967136" w:rsidRPr="00967136" w:rsidRDefault="00967136" w:rsidP="001803B7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  <w:r w:rsidRPr="00967136">
              <w:rPr>
                <w:sz w:val="28"/>
                <w:szCs w:val="28"/>
              </w:rPr>
              <w:t>12/6</w:t>
            </w:r>
            <w:r w:rsidR="001803B7"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Pr="00967136">
              <w:rPr>
                <w:sz w:val="28"/>
                <w:szCs w:val="28"/>
              </w:rPr>
              <w:t>-6</w:t>
            </w:r>
          </w:p>
        </w:tc>
      </w:tr>
    </w:tbl>
    <w:p w14:paraId="3018DF30" w14:textId="77777777" w:rsidR="00967136" w:rsidRPr="00967136" w:rsidRDefault="00967136" w:rsidP="00967136">
      <w:pPr>
        <w:tabs>
          <w:tab w:val="left" w:pos="142"/>
        </w:tabs>
        <w:jc w:val="center"/>
        <w:rPr>
          <w:sz w:val="28"/>
          <w:szCs w:val="28"/>
        </w:rPr>
      </w:pPr>
      <w:r w:rsidRPr="00967136">
        <w:rPr>
          <w:sz w:val="28"/>
          <w:szCs w:val="28"/>
        </w:rPr>
        <w:t>г. Нелидово</w:t>
      </w:r>
    </w:p>
    <w:p w14:paraId="7D536550" w14:textId="77777777" w:rsidR="00496693" w:rsidRPr="00C97378" w:rsidRDefault="00496693" w:rsidP="00985CCB">
      <w:pPr>
        <w:tabs>
          <w:tab w:val="left" w:pos="142"/>
        </w:tabs>
        <w:jc w:val="center"/>
        <w:rPr>
          <w:sz w:val="18"/>
          <w:szCs w:val="28"/>
        </w:rPr>
      </w:pPr>
    </w:p>
    <w:p w14:paraId="5E43C22A" w14:textId="3D4025A2" w:rsidR="005D1B4D" w:rsidRDefault="00F16513" w:rsidP="005D1B4D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28"/>
          <w:szCs w:val="28"/>
        </w:rPr>
      </w:pPr>
      <w:r>
        <w:rPr>
          <w:b/>
          <w:snapToGrid w:val="0"/>
          <w:color w:val="000000"/>
          <w:sz w:val="28"/>
          <w:szCs w:val="28"/>
        </w:rPr>
        <w:t>О назначении ответственных лиц, осуществляющих работу со средствами видеонаблюдения, при проведении выборов в единый день голосования, назначенных на 20 сентября 2026 года</w:t>
      </w:r>
    </w:p>
    <w:p w14:paraId="27C85258" w14:textId="77777777" w:rsidR="005D1B4D" w:rsidRPr="00496693" w:rsidRDefault="005D1B4D" w:rsidP="005D1B4D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6"/>
          <w:szCs w:val="6"/>
        </w:rPr>
      </w:pPr>
    </w:p>
    <w:p w14:paraId="687CB6B2" w14:textId="426B1786" w:rsidR="005D1B4D" w:rsidRPr="00FA29CA" w:rsidRDefault="005D1B4D" w:rsidP="00967136">
      <w:pPr>
        <w:spacing w:line="336" w:lineRule="auto"/>
        <w:ind w:firstLine="708"/>
        <w:jc w:val="both"/>
        <w:rPr>
          <w:sz w:val="28"/>
          <w:szCs w:val="28"/>
        </w:rPr>
      </w:pPr>
      <w:proofErr w:type="gramStart"/>
      <w:r w:rsidRPr="00FA29CA">
        <w:rPr>
          <w:snapToGrid w:val="0"/>
          <w:color w:val="000000"/>
          <w:sz w:val="28"/>
          <w:szCs w:val="28"/>
        </w:rPr>
        <w:t>В</w:t>
      </w:r>
      <w:r w:rsidR="00F16513">
        <w:rPr>
          <w:snapToGrid w:val="0"/>
          <w:color w:val="000000"/>
          <w:sz w:val="28"/>
          <w:szCs w:val="28"/>
        </w:rPr>
        <w:t xml:space="preserve"> соответствии с Порядком применения средств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созыва, утвержденным постановлением Центральной избирательной комиссии Российской Федерации от 15 апреля 2026 года </w:t>
      </w:r>
      <w:r w:rsidR="00967136">
        <w:rPr>
          <w:snapToGrid w:val="0"/>
          <w:color w:val="000000"/>
          <w:sz w:val="28"/>
          <w:szCs w:val="28"/>
        </w:rPr>
        <w:br/>
      </w:r>
      <w:r w:rsidR="00F16513">
        <w:rPr>
          <w:snapToGrid w:val="0"/>
          <w:color w:val="000000"/>
          <w:sz w:val="28"/>
          <w:szCs w:val="28"/>
        </w:rPr>
        <w:t xml:space="preserve">№ 3/29-9 «О видеонаблюдении при проведении выборов депутатов Государственной Думы Федерального Собрания Российской Федерации девятого созыва» </w:t>
      </w:r>
      <w:r w:rsidRPr="00FA29CA">
        <w:rPr>
          <w:snapToGrid w:val="0"/>
          <w:sz w:val="28"/>
          <w:szCs w:val="28"/>
        </w:rPr>
        <w:t xml:space="preserve">территориальная избирательная комиссия </w:t>
      </w:r>
      <w:r w:rsidR="00967136">
        <w:rPr>
          <w:sz w:val="28"/>
          <w:szCs w:val="28"/>
        </w:rPr>
        <w:t>Нелидовского округа</w:t>
      </w:r>
      <w:r w:rsidRPr="00FA29CA">
        <w:rPr>
          <w:b/>
          <w:spacing w:val="30"/>
          <w:sz w:val="28"/>
          <w:szCs w:val="28"/>
        </w:rPr>
        <w:t xml:space="preserve"> постановляет</w:t>
      </w:r>
      <w:r w:rsidRPr="00FA29CA">
        <w:rPr>
          <w:sz w:val="28"/>
          <w:szCs w:val="28"/>
        </w:rPr>
        <w:t xml:space="preserve">: </w:t>
      </w:r>
      <w:proofErr w:type="gramEnd"/>
    </w:p>
    <w:p w14:paraId="1379CB05" w14:textId="04AA9B4F" w:rsidR="005D1B4D" w:rsidRDefault="00EA00D2" w:rsidP="00967136">
      <w:pPr>
        <w:pStyle w:val="af2"/>
        <w:numPr>
          <w:ilvl w:val="0"/>
          <w:numId w:val="29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Назначить ответственны</w:t>
      </w:r>
      <w:r w:rsidR="00C97378">
        <w:rPr>
          <w:rFonts w:ascii="Times New Roman" w:hAnsi="Times New Roman"/>
          <w:snapToGrid w:val="0"/>
          <w:color w:val="000000"/>
          <w:sz w:val="28"/>
          <w:szCs w:val="28"/>
        </w:rPr>
        <w:t>ми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лиц</w:t>
      </w:r>
      <w:r w:rsidR="00C97378">
        <w:rPr>
          <w:rFonts w:ascii="Times New Roman" w:hAnsi="Times New Roman"/>
          <w:snapToGrid w:val="0"/>
          <w:color w:val="000000"/>
          <w:sz w:val="28"/>
          <w:szCs w:val="28"/>
        </w:rPr>
        <w:t>ами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, осуществляющи</w:t>
      </w:r>
      <w:r w:rsidR="00C97378">
        <w:rPr>
          <w:rFonts w:ascii="Times New Roman" w:hAnsi="Times New Roman"/>
          <w:snapToGrid w:val="0"/>
          <w:color w:val="000000"/>
          <w:sz w:val="28"/>
          <w:szCs w:val="28"/>
        </w:rPr>
        <w:t>ми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работу со средствами видеонаблюдения из состава территориальной избирательной комиссии </w:t>
      </w:r>
      <w:r w:rsidR="00967136" w:rsidRPr="00967136">
        <w:rPr>
          <w:rFonts w:ascii="Times New Roman" w:hAnsi="Times New Roman"/>
          <w:sz w:val="28"/>
          <w:szCs w:val="28"/>
        </w:rPr>
        <w:t>Нелидовского округа</w:t>
      </w:r>
      <w:r w:rsidR="00967136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при проведении выборов в единый день голосования 20 сентября 2026 года:</w:t>
      </w:r>
    </w:p>
    <w:p w14:paraId="24575C9E" w14:textId="4E1A7684" w:rsidR="00EA00D2" w:rsidRDefault="00EA00D2" w:rsidP="00967136">
      <w:pPr>
        <w:tabs>
          <w:tab w:val="left" w:pos="1134"/>
        </w:tabs>
        <w:spacing w:line="336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EA00D2">
        <w:rPr>
          <w:snapToGrid w:val="0"/>
          <w:color w:val="000000"/>
          <w:sz w:val="28"/>
          <w:szCs w:val="28"/>
        </w:rPr>
        <w:t xml:space="preserve">- </w:t>
      </w:r>
      <w:proofErr w:type="spellStart"/>
      <w:r w:rsidR="00967136">
        <w:rPr>
          <w:snapToGrid w:val="0"/>
          <w:color w:val="000000"/>
          <w:sz w:val="28"/>
          <w:szCs w:val="28"/>
        </w:rPr>
        <w:t>Барменкова</w:t>
      </w:r>
      <w:proofErr w:type="spellEnd"/>
      <w:r w:rsidR="00967136">
        <w:rPr>
          <w:snapToGrid w:val="0"/>
          <w:color w:val="000000"/>
          <w:sz w:val="28"/>
          <w:szCs w:val="28"/>
        </w:rPr>
        <w:t xml:space="preserve"> Максима Викторовича</w:t>
      </w:r>
      <w:r w:rsidR="00C97378">
        <w:rPr>
          <w:snapToGrid w:val="0"/>
          <w:color w:val="000000"/>
          <w:sz w:val="28"/>
          <w:szCs w:val="28"/>
        </w:rPr>
        <w:t>;</w:t>
      </w:r>
    </w:p>
    <w:p w14:paraId="44F6E374" w14:textId="647235EC" w:rsidR="00EA00D2" w:rsidRPr="00EA00D2" w:rsidRDefault="00EA00D2" w:rsidP="00967136">
      <w:pPr>
        <w:tabs>
          <w:tab w:val="left" w:pos="1134"/>
        </w:tabs>
        <w:spacing w:line="336" w:lineRule="auto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- </w:t>
      </w:r>
      <w:proofErr w:type="spellStart"/>
      <w:r w:rsidR="00967136">
        <w:rPr>
          <w:snapToGrid w:val="0"/>
          <w:color w:val="000000"/>
          <w:sz w:val="28"/>
          <w:szCs w:val="28"/>
        </w:rPr>
        <w:t>Паршенкова</w:t>
      </w:r>
      <w:proofErr w:type="spellEnd"/>
      <w:r w:rsidR="00967136">
        <w:rPr>
          <w:snapToGrid w:val="0"/>
          <w:color w:val="000000"/>
          <w:sz w:val="28"/>
          <w:szCs w:val="28"/>
        </w:rPr>
        <w:t xml:space="preserve"> Юрия Александровича</w:t>
      </w:r>
      <w:r>
        <w:rPr>
          <w:snapToGrid w:val="0"/>
          <w:color w:val="000000"/>
          <w:sz w:val="28"/>
          <w:szCs w:val="28"/>
        </w:rPr>
        <w:t>.</w:t>
      </w:r>
    </w:p>
    <w:p w14:paraId="019E4259" w14:textId="71CA9C54" w:rsidR="005D1B4D" w:rsidRPr="00496693" w:rsidRDefault="005D1B4D" w:rsidP="00967136">
      <w:pPr>
        <w:pStyle w:val="af2"/>
        <w:numPr>
          <w:ilvl w:val="0"/>
          <w:numId w:val="29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proofErr w:type="gramStart"/>
      <w:r w:rsidRPr="002F4207">
        <w:rPr>
          <w:rFonts w:ascii="Times New Roman" w:hAnsi="Times New Roman"/>
          <w:snapToGrid w:val="0"/>
          <w:sz w:val="28"/>
          <w:szCs w:val="28"/>
        </w:rPr>
        <w:t>Разместить</w:t>
      </w:r>
      <w:proofErr w:type="gramEnd"/>
      <w:r w:rsidRPr="002F4207">
        <w:rPr>
          <w:rFonts w:ascii="Times New Roman" w:hAnsi="Times New Roman"/>
          <w:snapToGrid w:val="0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 w:rsidR="00967136" w:rsidRPr="00967136">
        <w:rPr>
          <w:rFonts w:ascii="Times New Roman" w:hAnsi="Times New Roman"/>
          <w:sz w:val="28"/>
          <w:szCs w:val="28"/>
        </w:rPr>
        <w:t>Нелидовского округа</w:t>
      </w:r>
      <w:r w:rsidR="00967136" w:rsidRPr="002F4207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2F4207">
        <w:rPr>
          <w:rFonts w:ascii="Times New Roman" w:hAnsi="Times New Roman"/>
          <w:snapToGrid w:val="0"/>
          <w:sz w:val="28"/>
          <w:szCs w:val="28"/>
        </w:rPr>
        <w:t>в информационно-телекоммуникационной сети «Интернет».</w:t>
      </w:r>
    </w:p>
    <w:p w14:paraId="497612C3" w14:textId="77777777" w:rsidR="00496693" w:rsidRPr="00C77EFB" w:rsidRDefault="00496693" w:rsidP="00496693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985CCB" w:rsidRPr="00AE080C" w14:paraId="7ED23547" w14:textId="77777777" w:rsidTr="00615328">
        <w:tc>
          <w:tcPr>
            <w:tcW w:w="4500" w:type="dxa"/>
            <w:vAlign w:val="bottom"/>
          </w:tcPr>
          <w:p w14:paraId="2B5F4C9D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020AF709" w14:textId="08AD795C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967136" w:rsidRPr="00967136">
              <w:rPr>
                <w:sz w:val="28"/>
              </w:rPr>
              <w:t>Нелидовского округа</w:t>
            </w:r>
          </w:p>
        </w:tc>
        <w:tc>
          <w:tcPr>
            <w:tcW w:w="4860" w:type="dxa"/>
            <w:vAlign w:val="bottom"/>
          </w:tcPr>
          <w:p w14:paraId="79B3B922" w14:textId="45892BE1" w:rsidR="00985CCB" w:rsidRPr="00AE080C" w:rsidRDefault="00967136" w:rsidP="00967136">
            <w:pPr>
              <w:pStyle w:val="2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Т</w:t>
            </w:r>
            <w:r w:rsidR="00985CCB" w:rsidRPr="00AE080C">
              <w:rPr>
                <w:rFonts w:eastAsia="Arial Unicode MS"/>
              </w:rPr>
              <w:t xml:space="preserve">.В. </w:t>
            </w:r>
            <w:r>
              <w:rPr>
                <w:rFonts w:eastAsia="Arial Unicode MS"/>
              </w:rPr>
              <w:t>Чубрикова</w:t>
            </w:r>
          </w:p>
        </w:tc>
      </w:tr>
      <w:tr w:rsidR="00985CCB" w:rsidRPr="00AE080C" w14:paraId="0E91334C" w14:textId="77777777" w:rsidTr="00615328">
        <w:tc>
          <w:tcPr>
            <w:tcW w:w="4500" w:type="dxa"/>
            <w:vAlign w:val="bottom"/>
          </w:tcPr>
          <w:p w14:paraId="6152D329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417BBB2A" w14:textId="43546E02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</w:t>
            </w:r>
            <w:r w:rsidR="00967136" w:rsidRPr="00967136">
              <w:rPr>
                <w:sz w:val="28"/>
              </w:rPr>
              <w:t>Нелидовского округа</w:t>
            </w:r>
          </w:p>
        </w:tc>
        <w:tc>
          <w:tcPr>
            <w:tcW w:w="4860" w:type="dxa"/>
            <w:vAlign w:val="bottom"/>
          </w:tcPr>
          <w:p w14:paraId="42C809FB" w14:textId="77777777" w:rsidR="00985CCB" w:rsidRDefault="00985CCB" w:rsidP="00615328">
            <w:pPr>
              <w:pStyle w:val="2"/>
              <w:jc w:val="right"/>
            </w:pPr>
          </w:p>
          <w:p w14:paraId="0F33C637" w14:textId="77777777" w:rsidR="00985CCB" w:rsidRDefault="00985CCB" w:rsidP="00615328">
            <w:pPr>
              <w:pStyle w:val="2"/>
              <w:jc w:val="right"/>
            </w:pPr>
          </w:p>
          <w:p w14:paraId="5047F243" w14:textId="77777777" w:rsidR="00985CCB" w:rsidRDefault="00985CCB" w:rsidP="00615328">
            <w:pPr>
              <w:pStyle w:val="2"/>
              <w:jc w:val="right"/>
            </w:pPr>
          </w:p>
          <w:p w14:paraId="7325DCB6" w14:textId="2DDE0B9C" w:rsidR="00985CCB" w:rsidRPr="00AE080C" w:rsidRDefault="00967136" w:rsidP="00967136">
            <w:pPr>
              <w:pStyle w:val="2"/>
              <w:jc w:val="right"/>
            </w:pPr>
            <w:r>
              <w:t xml:space="preserve">К.Э. </w:t>
            </w:r>
            <w:proofErr w:type="spellStart"/>
            <w:r>
              <w:t>Бойченкова</w:t>
            </w:r>
            <w:proofErr w:type="spellEnd"/>
          </w:p>
        </w:tc>
      </w:tr>
    </w:tbl>
    <w:p w14:paraId="65EFB12F" w14:textId="77777777"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967136">
      <w:headerReference w:type="default" r:id="rId8"/>
      <w:pgSz w:w="11906" w:h="16838"/>
      <w:pgMar w:top="1134" w:right="851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7ED155" w14:textId="77777777" w:rsidR="0004775B" w:rsidRDefault="0004775B">
      <w:r>
        <w:separator/>
      </w:r>
    </w:p>
  </w:endnote>
  <w:endnote w:type="continuationSeparator" w:id="0">
    <w:p w14:paraId="2A515095" w14:textId="77777777" w:rsidR="0004775B" w:rsidRDefault="0004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41C7E" w14:textId="77777777" w:rsidR="0004775B" w:rsidRDefault="0004775B">
      <w:r>
        <w:separator/>
      </w:r>
    </w:p>
  </w:footnote>
  <w:footnote w:type="continuationSeparator" w:id="0">
    <w:p w14:paraId="21DA533A" w14:textId="77777777" w:rsidR="0004775B" w:rsidRDefault="00047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67136">
      <w:rPr>
        <w:noProof/>
      </w:rPr>
      <w:t>2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2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5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6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6"/>
  </w:num>
  <w:num w:numId="5">
    <w:abstractNumId w:val="0"/>
  </w:num>
  <w:num w:numId="6">
    <w:abstractNumId w:val="14"/>
  </w:num>
  <w:num w:numId="7">
    <w:abstractNumId w:val="24"/>
  </w:num>
  <w:num w:numId="8">
    <w:abstractNumId w:val="25"/>
  </w:num>
  <w:num w:numId="9">
    <w:abstractNumId w:val="1"/>
  </w:num>
  <w:num w:numId="10">
    <w:abstractNumId w:val="8"/>
  </w:num>
  <w:num w:numId="11">
    <w:abstractNumId w:val="19"/>
  </w:num>
  <w:num w:numId="12">
    <w:abstractNumId w:val="7"/>
  </w:num>
  <w:num w:numId="13">
    <w:abstractNumId w:val="23"/>
  </w:num>
  <w:num w:numId="14">
    <w:abstractNumId w:val="2"/>
  </w:num>
  <w:num w:numId="15">
    <w:abstractNumId w:val="21"/>
  </w:num>
  <w:num w:numId="16">
    <w:abstractNumId w:val="18"/>
  </w:num>
  <w:num w:numId="17">
    <w:abstractNumId w:val="12"/>
  </w:num>
  <w:num w:numId="18">
    <w:abstractNumId w:val="5"/>
  </w:num>
  <w:num w:numId="19">
    <w:abstractNumId w:val="2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0"/>
  </w:num>
  <w:num w:numId="27">
    <w:abstractNumId w:val="1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07666"/>
    <w:rsid w:val="00017E5B"/>
    <w:rsid w:val="00023567"/>
    <w:rsid w:val="00030780"/>
    <w:rsid w:val="00046334"/>
    <w:rsid w:val="0004775B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2E2"/>
    <w:rsid w:val="00157E5D"/>
    <w:rsid w:val="00166544"/>
    <w:rsid w:val="00170BAD"/>
    <w:rsid w:val="001803B7"/>
    <w:rsid w:val="00192A81"/>
    <w:rsid w:val="001B0002"/>
    <w:rsid w:val="001D0B06"/>
    <w:rsid w:val="001D1E0A"/>
    <w:rsid w:val="001D3A55"/>
    <w:rsid w:val="001E1BEB"/>
    <w:rsid w:val="001E278B"/>
    <w:rsid w:val="0021359A"/>
    <w:rsid w:val="00216F55"/>
    <w:rsid w:val="00235EBD"/>
    <w:rsid w:val="0024653F"/>
    <w:rsid w:val="0026519F"/>
    <w:rsid w:val="002665CD"/>
    <w:rsid w:val="002753D7"/>
    <w:rsid w:val="00294E72"/>
    <w:rsid w:val="002B1F4F"/>
    <w:rsid w:val="002D3AA3"/>
    <w:rsid w:val="002F1B5D"/>
    <w:rsid w:val="00316071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1C14"/>
    <w:rsid w:val="00453F11"/>
    <w:rsid w:val="004651D7"/>
    <w:rsid w:val="00495C02"/>
    <w:rsid w:val="00496693"/>
    <w:rsid w:val="004A3349"/>
    <w:rsid w:val="004C536C"/>
    <w:rsid w:val="004E517A"/>
    <w:rsid w:val="004F7492"/>
    <w:rsid w:val="005032F6"/>
    <w:rsid w:val="00533633"/>
    <w:rsid w:val="0054548F"/>
    <w:rsid w:val="005500CA"/>
    <w:rsid w:val="0055270F"/>
    <w:rsid w:val="00572074"/>
    <w:rsid w:val="00592618"/>
    <w:rsid w:val="00596A91"/>
    <w:rsid w:val="005B188C"/>
    <w:rsid w:val="005D1B4D"/>
    <w:rsid w:val="0060588F"/>
    <w:rsid w:val="006169C9"/>
    <w:rsid w:val="006541BC"/>
    <w:rsid w:val="00654398"/>
    <w:rsid w:val="00670425"/>
    <w:rsid w:val="00672F4B"/>
    <w:rsid w:val="006741FC"/>
    <w:rsid w:val="00676B04"/>
    <w:rsid w:val="00692915"/>
    <w:rsid w:val="006B1D5F"/>
    <w:rsid w:val="006B1D7D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7202A"/>
    <w:rsid w:val="007771AC"/>
    <w:rsid w:val="00777940"/>
    <w:rsid w:val="007865EC"/>
    <w:rsid w:val="007B6BD7"/>
    <w:rsid w:val="007C3128"/>
    <w:rsid w:val="007C6F21"/>
    <w:rsid w:val="007D3593"/>
    <w:rsid w:val="007D6CBF"/>
    <w:rsid w:val="007E0AC1"/>
    <w:rsid w:val="00840AF4"/>
    <w:rsid w:val="00865984"/>
    <w:rsid w:val="008819E4"/>
    <w:rsid w:val="008A5A34"/>
    <w:rsid w:val="008C7E1C"/>
    <w:rsid w:val="008D41F5"/>
    <w:rsid w:val="008E1DE5"/>
    <w:rsid w:val="008E22EB"/>
    <w:rsid w:val="009251D0"/>
    <w:rsid w:val="00925F95"/>
    <w:rsid w:val="00967136"/>
    <w:rsid w:val="00982163"/>
    <w:rsid w:val="00985CCB"/>
    <w:rsid w:val="00996EC4"/>
    <w:rsid w:val="009A4309"/>
    <w:rsid w:val="009B2EF7"/>
    <w:rsid w:val="009D2583"/>
    <w:rsid w:val="009E0536"/>
    <w:rsid w:val="009F67EC"/>
    <w:rsid w:val="00A06143"/>
    <w:rsid w:val="00A366E5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2686"/>
    <w:rsid w:val="00BB70B3"/>
    <w:rsid w:val="00BC28DE"/>
    <w:rsid w:val="00BC70CB"/>
    <w:rsid w:val="00BD5015"/>
    <w:rsid w:val="00BD5E1F"/>
    <w:rsid w:val="00BD7D97"/>
    <w:rsid w:val="00C257FE"/>
    <w:rsid w:val="00C414BB"/>
    <w:rsid w:val="00C41724"/>
    <w:rsid w:val="00C44D9B"/>
    <w:rsid w:val="00C45689"/>
    <w:rsid w:val="00C62278"/>
    <w:rsid w:val="00C71ABD"/>
    <w:rsid w:val="00C72EE6"/>
    <w:rsid w:val="00C762AB"/>
    <w:rsid w:val="00C90A29"/>
    <w:rsid w:val="00C913DD"/>
    <w:rsid w:val="00C97378"/>
    <w:rsid w:val="00CA2098"/>
    <w:rsid w:val="00CC59EF"/>
    <w:rsid w:val="00CD3F5A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E03C7B"/>
    <w:rsid w:val="00E3357A"/>
    <w:rsid w:val="00E62634"/>
    <w:rsid w:val="00E6766E"/>
    <w:rsid w:val="00EA00D2"/>
    <w:rsid w:val="00EB4864"/>
    <w:rsid w:val="00ED1EC4"/>
    <w:rsid w:val="00EF1519"/>
    <w:rsid w:val="00F16513"/>
    <w:rsid w:val="00F305B2"/>
    <w:rsid w:val="00F33856"/>
    <w:rsid w:val="00F369A2"/>
    <w:rsid w:val="00F37F81"/>
    <w:rsid w:val="00F5001D"/>
    <w:rsid w:val="00F5474D"/>
    <w:rsid w:val="00F64225"/>
    <w:rsid w:val="00F65F64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  <w:style w:type="paragraph" w:styleId="af2">
    <w:name w:val="List Paragraph"/>
    <w:basedOn w:val="a"/>
    <w:uiPriority w:val="34"/>
    <w:qFormat/>
    <w:rsid w:val="005D1B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  <w:style w:type="paragraph" w:styleId="af2">
    <w:name w:val="List Paragraph"/>
    <w:basedOn w:val="a"/>
    <w:uiPriority w:val="34"/>
    <w:qFormat/>
    <w:rsid w:val="005D1B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Ст</vt:lpstr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6</cp:lastModifiedBy>
  <cp:revision>9</cp:revision>
  <cp:lastPrinted>2026-07-31T07:21:00Z</cp:lastPrinted>
  <dcterms:created xsi:type="dcterms:W3CDTF">2026-07-31T09:52:00Z</dcterms:created>
  <dcterms:modified xsi:type="dcterms:W3CDTF">2026-08-05T13:03:00Z</dcterms:modified>
</cp:coreProperties>
</file>