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158" w:rsidRPr="00743193" w:rsidRDefault="00AF2158" w:rsidP="00AF2158">
      <w:pPr>
        <w:rPr>
          <w:b/>
          <w:color w:val="000000"/>
          <w:sz w:val="32"/>
          <w:szCs w:val="32"/>
        </w:rPr>
      </w:pPr>
      <w:r w:rsidRPr="00743193">
        <w:rPr>
          <w:b/>
          <w:color w:val="000000"/>
          <w:sz w:val="32"/>
          <w:szCs w:val="32"/>
        </w:rPr>
        <w:t>ТЕРРИТОРИАЛЬНАЯ ИЗБИРАТЕЛЬНАЯ КОМИССИЯ</w:t>
      </w:r>
    </w:p>
    <w:p w:rsidR="00AF2158" w:rsidRPr="00743193" w:rsidRDefault="00A65F8F" w:rsidP="00AF2158">
      <w:pPr>
        <w:spacing w:line="36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НЕЛИДОВСКОГО ОКРУГА</w:t>
      </w:r>
    </w:p>
    <w:p w:rsidR="00AF2158" w:rsidRPr="00743193" w:rsidRDefault="00AF2158" w:rsidP="00AF2158">
      <w:pPr>
        <w:pStyle w:val="1"/>
        <w:keepNext w:val="0"/>
        <w:autoSpaceDE/>
        <w:autoSpaceDN/>
        <w:spacing w:after="240"/>
        <w:outlineLvl w:val="9"/>
        <w:rPr>
          <w:b/>
          <w:color w:val="000000"/>
          <w:sz w:val="32"/>
          <w:szCs w:val="32"/>
        </w:rPr>
      </w:pPr>
      <w:r w:rsidRPr="00743193">
        <w:rPr>
          <w:b/>
          <w:color w:val="000000"/>
          <w:sz w:val="32"/>
          <w:szCs w:val="32"/>
        </w:rPr>
        <w:t>ПОСТАНОВЛЕНИЕ</w:t>
      </w:r>
    </w:p>
    <w:tbl>
      <w:tblPr>
        <w:tblW w:w="8364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2552"/>
        <w:gridCol w:w="3544"/>
        <w:gridCol w:w="504"/>
        <w:gridCol w:w="1764"/>
      </w:tblGrid>
      <w:tr w:rsidR="00AF2158" w:rsidRPr="003369EE" w:rsidTr="00034914"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AF2158" w:rsidRPr="003369EE" w:rsidRDefault="00034914" w:rsidP="00192FF3">
            <w:pPr>
              <w:ind w:right="-108" w:hanging="108"/>
              <w:rPr>
                <w:color w:val="000000"/>
              </w:rPr>
            </w:pPr>
            <w:r>
              <w:rPr>
                <w:color w:val="000000"/>
              </w:rPr>
              <w:t xml:space="preserve">24 августа 2026 </w:t>
            </w:r>
            <w:r w:rsidR="00192FF3">
              <w:rPr>
                <w:color w:val="000000"/>
              </w:rPr>
              <w:t>г</w:t>
            </w:r>
            <w:r>
              <w:rPr>
                <w:color w:val="000000"/>
              </w:rPr>
              <w:t>ода</w:t>
            </w:r>
          </w:p>
        </w:tc>
        <w:tc>
          <w:tcPr>
            <w:tcW w:w="3544" w:type="dxa"/>
            <w:vAlign w:val="bottom"/>
          </w:tcPr>
          <w:p w:rsidR="00AF2158" w:rsidRPr="003369EE" w:rsidRDefault="00AF2158" w:rsidP="00AF2158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504" w:type="dxa"/>
            <w:vAlign w:val="bottom"/>
          </w:tcPr>
          <w:p w:rsidR="00AF2158" w:rsidRPr="005200B1" w:rsidRDefault="00AF2158" w:rsidP="00AF2158">
            <w:pPr>
              <w:rPr>
                <w:color w:val="000000"/>
              </w:rPr>
            </w:pPr>
            <w:r w:rsidRPr="005200B1">
              <w:rPr>
                <w:color w:val="000000"/>
              </w:rPr>
              <w:t>№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bottom"/>
          </w:tcPr>
          <w:p w:rsidR="00AF2158" w:rsidRPr="003369EE" w:rsidRDefault="00034914" w:rsidP="00034914">
            <w:pPr>
              <w:rPr>
                <w:color w:val="000000"/>
              </w:rPr>
            </w:pPr>
            <w:r>
              <w:rPr>
                <w:color w:val="000000"/>
              </w:rPr>
              <w:t>15/80-6</w:t>
            </w:r>
          </w:p>
        </w:tc>
      </w:tr>
      <w:tr w:rsidR="00AF2158" w:rsidRPr="003369EE" w:rsidTr="00034914"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AF2158" w:rsidRPr="003369EE" w:rsidRDefault="00AF2158" w:rsidP="00A14B27">
            <w:pPr>
              <w:rPr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AF2158" w:rsidRPr="005200B1" w:rsidRDefault="00AF2158" w:rsidP="00955123">
            <w:pPr>
              <w:rPr>
                <w:color w:val="000000"/>
              </w:rPr>
            </w:pPr>
            <w:r>
              <w:rPr>
                <w:color w:val="000000"/>
                <w:sz w:val="24"/>
              </w:rPr>
              <w:t xml:space="preserve">г. </w:t>
            </w:r>
            <w:r w:rsidR="00955123">
              <w:rPr>
                <w:color w:val="000000"/>
                <w:sz w:val="24"/>
              </w:rPr>
              <w:t>Нелидово</w:t>
            </w:r>
          </w:p>
        </w:tc>
        <w:tc>
          <w:tcPr>
            <w:tcW w:w="2268" w:type="dxa"/>
            <w:gridSpan w:val="2"/>
            <w:vAlign w:val="bottom"/>
          </w:tcPr>
          <w:p w:rsidR="00AF2158" w:rsidRPr="003369EE" w:rsidRDefault="00AF2158" w:rsidP="00A14B27">
            <w:pPr>
              <w:rPr>
                <w:color w:val="000000"/>
              </w:rPr>
            </w:pPr>
          </w:p>
        </w:tc>
      </w:tr>
    </w:tbl>
    <w:p w:rsidR="000F7FC1" w:rsidRDefault="000F7FC1" w:rsidP="00EA73DA">
      <w:pPr>
        <w:ind w:firstLine="709"/>
        <w:rPr>
          <w:b/>
          <w:bCs/>
          <w:szCs w:val="28"/>
        </w:rPr>
      </w:pPr>
    </w:p>
    <w:p w:rsidR="00A61581" w:rsidRPr="00A61581" w:rsidRDefault="003131CD" w:rsidP="00EA73DA">
      <w:pPr>
        <w:ind w:firstLine="709"/>
        <w:rPr>
          <w:b/>
          <w:bCs/>
          <w:szCs w:val="28"/>
        </w:rPr>
      </w:pPr>
      <w:r w:rsidRPr="00A61581">
        <w:rPr>
          <w:b/>
          <w:bCs/>
          <w:szCs w:val="28"/>
        </w:rPr>
        <w:t>О</w:t>
      </w:r>
      <w:r w:rsidR="006D2165">
        <w:rPr>
          <w:b/>
          <w:bCs/>
          <w:szCs w:val="28"/>
        </w:rPr>
        <w:t xml:space="preserve"> доверенных лицах</w:t>
      </w:r>
      <w:r w:rsidRPr="00A61581">
        <w:rPr>
          <w:b/>
          <w:bCs/>
          <w:szCs w:val="28"/>
        </w:rPr>
        <w:t xml:space="preserve"> кандидата в депутаты </w:t>
      </w:r>
      <w:r w:rsidR="00A61581" w:rsidRPr="00A61581">
        <w:rPr>
          <w:b/>
          <w:bCs/>
          <w:szCs w:val="28"/>
        </w:rPr>
        <w:t>Законодательного Собрания Тверской области</w:t>
      </w:r>
      <w:r w:rsidR="00E87A90">
        <w:rPr>
          <w:b/>
          <w:bCs/>
          <w:szCs w:val="28"/>
        </w:rPr>
        <w:t xml:space="preserve"> </w:t>
      </w:r>
      <w:r w:rsidR="00034914">
        <w:rPr>
          <w:b/>
          <w:bCs/>
          <w:szCs w:val="28"/>
        </w:rPr>
        <w:t>восьмого</w:t>
      </w:r>
      <w:r w:rsidR="00A65F8F">
        <w:rPr>
          <w:b/>
          <w:bCs/>
          <w:szCs w:val="28"/>
        </w:rPr>
        <w:t xml:space="preserve"> созыва по Нелидовскому</w:t>
      </w:r>
      <w:r w:rsidR="00A61581" w:rsidRPr="00A61581">
        <w:rPr>
          <w:b/>
          <w:bCs/>
          <w:szCs w:val="28"/>
        </w:rPr>
        <w:t xml:space="preserve"> одномандатному</w:t>
      </w:r>
      <w:r w:rsidRPr="00A61581">
        <w:rPr>
          <w:b/>
          <w:bCs/>
          <w:szCs w:val="28"/>
        </w:rPr>
        <w:t xml:space="preserve"> избирательному округу № </w:t>
      </w:r>
      <w:r w:rsidR="00A65F8F">
        <w:rPr>
          <w:b/>
          <w:bCs/>
          <w:szCs w:val="28"/>
        </w:rPr>
        <w:t xml:space="preserve">17 </w:t>
      </w:r>
      <w:r w:rsidR="00034914">
        <w:rPr>
          <w:b/>
          <w:bCs/>
          <w:szCs w:val="28"/>
        </w:rPr>
        <w:t>Р.Л. Лебедева</w:t>
      </w:r>
    </w:p>
    <w:p w:rsidR="00A61581" w:rsidRDefault="00A61581" w:rsidP="00EA73DA">
      <w:pPr>
        <w:ind w:firstLine="709"/>
        <w:rPr>
          <w:bCs/>
          <w:szCs w:val="28"/>
        </w:rPr>
      </w:pPr>
    </w:p>
    <w:p w:rsidR="000F7FC1" w:rsidRDefault="000F7FC1" w:rsidP="00EA73DA">
      <w:pPr>
        <w:ind w:firstLine="709"/>
        <w:rPr>
          <w:bCs/>
          <w:szCs w:val="28"/>
        </w:rPr>
      </w:pPr>
    </w:p>
    <w:p w:rsidR="00DC0208" w:rsidRDefault="006D2165" w:rsidP="000F7FC1">
      <w:pPr>
        <w:spacing w:line="360" w:lineRule="auto"/>
        <w:ind w:firstLine="709"/>
        <w:jc w:val="both"/>
      </w:pPr>
      <w:r w:rsidRPr="00E706C9">
        <w:rPr>
          <w:szCs w:val="28"/>
        </w:rPr>
        <w:t xml:space="preserve">В соответствии с пунктом 1 статьи 43 Федерального закона </w:t>
      </w:r>
      <w:r w:rsidR="002E283A">
        <w:rPr>
          <w:szCs w:val="28"/>
        </w:rPr>
        <w:br/>
      </w:r>
      <w:r w:rsidRPr="00E706C9">
        <w:rPr>
          <w:szCs w:val="28"/>
        </w:rPr>
        <w:t xml:space="preserve">от 12.06.2002 № 67-ФЗ «Об основных гарантиях избирательных прав и права на участие в референдуме граждан Российской Федерации», пунктом 1 статьи 40 Избирательного кодекса Тверской области от 07.04.2003 № 20-ЗО, </w:t>
      </w:r>
      <w:r w:rsidR="00E87A90">
        <w:rPr>
          <w:szCs w:val="28"/>
        </w:rPr>
        <w:t xml:space="preserve">постановлением избирательной комиссии Тверской области от </w:t>
      </w:r>
      <w:r w:rsidR="00D14D40" w:rsidRPr="00D14D40">
        <w:rPr>
          <w:szCs w:val="28"/>
        </w:rPr>
        <w:t xml:space="preserve">04.05.2026 </w:t>
      </w:r>
      <w:r w:rsidR="00D14D40">
        <w:rPr>
          <w:szCs w:val="28"/>
        </w:rPr>
        <w:br/>
      </w:r>
      <w:r w:rsidR="00D14D40" w:rsidRPr="00D14D40">
        <w:rPr>
          <w:szCs w:val="28"/>
        </w:rPr>
        <w:t>№ 191/2380-7 «О возложении полномочий окружной избирательной комиссии Нелидовского одномандатного избирательного округа № 17 по выборам депутатов Законодательного Собрания Тверской области восьмого созыва на территориальную избирательную комиссию Нелидовского округа»</w:t>
      </w:r>
      <w:r w:rsidR="005F57B1" w:rsidRPr="003A4162">
        <w:rPr>
          <w:szCs w:val="28"/>
        </w:rPr>
        <w:t>,</w:t>
      </w:r>
      <w:r w:rsidR="005F57B1" w:rsidRPr="004B5892">
        <w:t xml:space="preserve"> </w:t>
      </w:r>
      <w:r w:rsidR="003131CD" w:rsidRPr="00D14B02">
        <w:rPr>
          <w:rFonts w:eastAsia="Arial Unicode MS"/>
          <w:szCs w:val="28"/>
        </w:rPr>
        <w:t>на основании</w:t>
      </w:r>
      <w:r w:rsidR="00A65F8F">
        <w:rPr>
          <w:rFonts w:eastAsia="Arial Unicode MS"/>
          <w:szCs w:val="28"/>
        </w:rPr>
        <w:t xml:space="preserve"> </w:t>
      </w:r>
      <w:r w:rsidR="002714D7">
        <w:rPr>
          <w:rFonts w:eastAsia="Arial Unicode MS"/>
          <w:szCs w:val="28"/>
        </w:rPr>
        <w:t>заяв</w:t>
      </w:r>
      <w:r w:rsidR="003131CD">
        <w:rPr>
          <w:rFonts w:eastAsia="Arial Unicode MS"/>
          <w:szCs w:val="28"/>
        </w:rPr>
        <w:t>ления</w:t>
      </w:r>
      <w:r w:rsidR="003131CD" w:rsidRPr="00D14B02">
        <w:rPr>
          <w:rFonts w:eastAsia="Arial Unicode MS"/>
          <w:szCs w:val="28"/>
        </w:rPr>
        <w:t xml:space="preserve"> кандидата</w:t>
      </w:r>
      <w:r w:rsidR="003131CD">
        <w:rPr>
          <w:rFonts w:eastAsia="Arial Unicode MS"/>
          <w:szCs w:val="28"/>
        </w:rPr>
        <w:t xml:space="preserve"> в </w:t>
      </w:r>
      <w:r w:rsidR="002714D7">
        <w:rPr>
          <w:rFonts w:eastAsia="Arial Unicode MS"/>
          <w:szCs w:val="28"/>
        </w:rPr>
        <w:t xml:space="preserve">депутаты </w:t>
      </w:r>
      <w:r w:rsidR="002714D7" w:rsidRPr="002714D7">
        <w:rPr>
          <w:bCs/>
          <w:szCs w:val="28"/>
        </w:rPr>
        <w:t xml:space="preserve">Законодательного Собрания Тверской области </w:t>
      </w:r>
      <w:r w:rsidR="00034914">
        <w:rPr>
          <w:bCs/>
          <w:szCs w:val="28"/>
        </w:rPr>
        <w:t>восьмого</w:t>
      </w:r>
      <w:r w:rsidR="002714D7" w:rsidRPr="002714D7">
        <w:rPr>
          <w:bCs/>
          <w:szCs w:val="28"/>
        </w:rPr>
        <w:t xml:space="preserve"> созыва по </w:t>
      </w:r>
      <w:r w:rsidR="00A65F8F">
        <w:rPr>
          <w:bCs/>
          <w:szCs w:val="28"/>
        </w:rPr>
        <w:t>Нелидовскому</w:t>
      </w:r>
      <w:r w:rsidR="002714D7" w:rsidRPr="002714D7">
        <w:rPr>
          <w:bCs/>
          <w:szCs w:val="28"/>
        </w:rPr>
        <w:t xml:space="preserve"> одномандатному избирательному округу № </w:t>
      </w:r>
      <w:r w:rsidR="00A65F8F">
        <w:rPr>
          <w:bCs/>
          <w:szCs w:val="28"/>
        </w:rPr>
        <w:t>17</w:t>
      </w:r>
      <w:r w:rsidR="00EA73DA">
        <w:rPr>
          <w:bCs/>
          <w:szCs w:val="28"/>
        </w:rPr>
        <w:t xml:space="preserve"> </w:t>
      </w:r>
      <w:r w:rsidR="00034914">
        <w:rPr>
          <w:bCs/>
          <w:szCs w:val="28"/>
        </w:rPr>
        <w:t>Р.Л. Лебедева</w:t>
      </w:r>
      <w:r w:rsidR="00904079">
        <w:rPr>
          <w:bCs/>
          <w:szCs w:val="28"/>
        </w:rPr>
        <w:t xml:space="preserve">, </w:t>
      </w:r>
      <w:r w:rsidR="003131CD" w:rsidRPr="002714D7">
        <w:rPr>
          <w:rFonts w:eastAsia="Arial Unicode MS"/>
          <w:szCs w:val="28"/>
        </w:rPr>
        <w:t>заявлени</w:t>
      </w:r>
      <w:r w:rsidR="00807E70">
        <w:rPr>
          <w:rFonts w:eastAsia="Arial Unicode MS"/>
          <w:szCs w:val="28"/>
        </w:rPr>
        <w:t>я</w:t>
      </w:r>
      <w:r w:rsidR="003131CD">
        <w:rPr>
          <w:rFonts w:eastAsia="Arial Unicode MS"/>
          <w:szCs w:val="28"/>
        </w:rPr>
        <w:t xml:space="preserve"> граждан</w:t>
      </w:r>
      <w:r w:rsidR="00807E70">
        <w:rPr>
          <w:rFonts w:eastAsia="Arial Unicode MS"/>
          <w:szCs w:val="28"/>
        </w:rPr>
        <w:t>ина</w:t>
      </w:r>
      <w:r w:rsidR="00E60823">
        <w:rPr>
          <w:rFonts w:eastAsia="Arial Unicode MS"/>
          <w:szCs w:val="28"/>
        </w:rPr>
        <w:t xml:space="preserve"> </w:t>
      </w:r>
      <w:r w:rsidR="00034914">
        <w:rPr>
          <w:rFonts w:eastAsia="Arial Unicode MS"/>
          <w:szCs w:val="28"/>
        </w:rPr>
        <w:t>З.П. Бомбиной</w:t>
      </w:r>
      <w:r w:rsidR="0008025B">
        <w:rPr>
          <w:rFonts w:eastAsia="Arial Unicode MS"/>
          <w:szCs w:val="28"/>
        </w:rPr>
        <w:t xml:space="preserve"> </w:t>
      </w:r>
      <w:r w:rsidR="003131CD">
        <w:rPr>
          <w:rFonts w:eastAsia="Arial Unicode MS"/>
          <w:szCs w:val="28"/>
        </w:rPr>
        <w:t xml:space="preserve">о </w:t>
      </w:r>
      <w:r w:rsidR="003131CD" w:rsidRPr="00D14B02">
        <w:rPr>
          <w:rFonts w:eastAsia="Arial Unicode MS"/>
          <w:szCs w:val="28"/>
        </w:rPr>
        <w:t xml:space="preserve">согласии быть </w:t>
      </w:r>
      <w:r w:rsidR="00133412">
        <w:rPr>
          <w:rFonts w:eastAsia="Arial Unicode MS"/>
          <w:szCs w:val="28"/>
        </w:rPr>
        <w:t>доверенным лицом</w:t>
      </w:r>
      <w:r w:rsidR="00E60823">
        <w:rPr>
          <w:rFonts w:eastAsia="Arial Unicode MS"/>
          <w:szCs w:val="28"/>
        </w:rPr>
        <w:t xml:space="preserve"> </w:t>
      </w:r>
      <w:r w:rsidR="002714D7" w:rsidRPr="00D14B02">
        <w:rPr>
          <w:rFonts w:eastAsia="Arial Unicode MS"/>
          <w:szCs w:val="28"/>
        </w:rPr>
        <w:t>кандидата</w:t>
      </w:r>
      <w:r w:rsidR="002714D7">
        <w:rPr>
          <w:rFonts w:eastAsia="Arial Unicode MS"/>
          <w:szCs w:val="28"/>
        </w:rPr>
        <w:t xml:space="preserve"> в депутаты</w:t>
      </w:r>
      <w:r w:rsidR="00E60823">
        <w:rPr>
          <w:rFonts w:eastAsia="Arial Unicode MS"/>
          <w:szCs w:val="28"/>
        </w:rPr>
        <w:t xml:space="preserve"> </w:t>
      </w:r>
      <w:r w:rsidR="00034914">
        <w:rPr>
          <w:rFonts w:eastAsia="Arial Unicode MS"/>
          <w:szCs w:val="28"/>
        </w:rPr>
        <w:t>Р.Л. Лебедева</w:t>
      </w:r>
      <w:r w:rsidR="00A65F8F">
        <w:rPr>
          <w:rFonts w:eastAsia="Arial Unicode MS"/>
          <w:szCs w:val="28"/>
        </w:rPr>
        <w:t>,</w:t>
      </w:r>
      <w:r w:rsidR="00E803AB">
        <w:rPr>
          <w:bCs/>
          <w:szCs w:val="28"/>
        </w:rPr>
        <w:t xml:space="preserve"> </w:t>
      </w:r>
      <w:r w:rsidR="00DC0208">
        <w:rPr>
          <w:snapToGrid w:val="0"/>
          <w:szCs w:val="28"/>
        </w:rPr>
        <w:t xml:space="preserve">территориальная избирательная комиссия </w:t>
      </w:r>
      <w:r w:rsidR="00A65F8F">
        <w:rPr>
          <w:snapToGrid w:val="0"/>
          <w:szCs w:val="28"/>
        </w:rPr>
        <w:t xml:space="preserve">Нелидовского округа </w:t>
      </w:r>
      <w:r w:rsidR="00DC0208">
        <w:rPr>
          <w:b/>
          <w:spacing w:val="30"/>
        </w:rPr>
        <w:t>постановляет</w:t>
      </w:r>
      <w:r w:rsidR="00DC0208">
        <w:t>:</w:t>
      </w:r>
    </w:p>
    <w:p w:rsidR="00F04545" w:rsidRDefault="00904079" w:rsidP="000F7FC1">
      <w:pPr>
        <w:spacing w:line="360" w:lineRule="auto"/>
        <w:ind w:firstLine="709"/>
        <w:jc w:val="both"/>
        <w:rPr>
          <w:snapToGrid w:val="0"/>
        </w:rPr>
      </w:pPr>
      <w:r w:rsidRPr="00904079">
        <w:rPr>
          <w:snapToGrid w:val="0"/>
          <w:szCs w:val="28"/>
        </w:rPr>
        <w:t>1.</w:t>
      </w:r>
      <w:r w:rsidR="005F57B1">
        <w:rPr>
          <w:snapToGrid w:val="0"/>
          <w:szCs w:val="28"/>
        </w:rPr>
        <w:t xml:space="preserve"> </w:t>
      </w:r>
      <w:r w:rsidRPr="00904079">
        <w:rPr>
          <w:snapToGrid w:val="0"/>
          <w:szCs w:val="28"/>
        </w:rPr>
        <w:t xml:space="preserve">Зарегистрировать </w:t>
      </w:r>
      <w:r w:rsidR="00807E70">
        <w:rPr>
          <w:szCs w:val="28"/>
        </w:rPr>
        <w:t>доверенное</w:t>
      </w:r>
      <w:r w:rsidR="00705584" w:rsidRPr="00E706C9">
        <w:rPr>
          <w:szCs w:val="28"/>
        </w:rPr>
        <w:t xml:space="preserve"> лиц</w:t>
      </w:r>
      <w:r w:rsidR="00807E70">
        <w:rPr>
          <w:szCs w:val="28"/>
        </w:rPr>
        <w:t>о</w:t>
      </w:r>
      <w:r w:rsidR="00705584" w:rsidRPr="00E706C9">
        <w:rPr>
          <w:szCs w:val="28"/>
        </w:rPr>
        <w:t xml:space="preserve"> кандидата в депутаты</w:t>
      </w:r>
      <w:r w:rsidR="00E60823">
        <w:rPr>
          <w:szCs w:val="28"/>
        </w:rPr>
        <w:t xml:space="preserve"> </w:t>
      </w:r>
      <w:r w:rsidRPr="00904079">
        <w:rPr>
          <w:bCs/>
          <w:szCs w:val="28"/>
        </w:rPr>
        <w:t xml:space="preserve">Законодательного Собрания Тверской области </w:t>
      </w:r>
      <w:r w:rsidR="00034914">
        <w:rPr>
          <w:bCs/>
          <w:szCs w:val="28"/>
        </w:rPr>
        <w:t>восьмого</w:t>
      </w:r>
      <w:r w:rsidRPr="00904079">
        <w:rPr>
          <w:bCs/>
          <w:szCs w:val="28"/>
        </w:rPr>
        <w:t xml:space="preserve"> созыва по </w:t>
      </w:r>
      <w:r w:rsidR="005F57B1">
        <w:rPr>
          <w:bCs/>
          <w:szCs w:val="28"/>
        </w:rPr>
        <w:t>Нелидовскому</w:t>
      </w:r>
      <w:r w:rsidR="005F57B1" w:rsidRPr="002714D7">
        <w:rPr>
          <w:bCs/>
          <w:szCs w:val="28"/>
        </w:rPr>
        <w:t xml:space="preserve"> одномандатному избирательному округу № </w:t>
      </w:r>
      <w:r w:rsidR="005F57B1">
        <w:rPr>
          <w:bCs/>
          <w:szCs w:val="28"/>
        </w:rPr>
        <w:t xml:space="preserve">17 </w:t>
      </w:r>
      <w:r w:rsidR="00034914">
        <w:rPr>
          <w:bCs/>
          <w:szCs w:val="28"/>
        </w:rPr>
        <w:t>Лебедева Руслана Львовича</w:t>
      </w:r>
      <w:r w:rsidR="005F57B1">
        <w:rPr>
          <w:bCs/>
          <w:szCs w:val="28"/>
        </w:rPr>
        <w:t xml:space="preserve"> </w:t>
      </w:r>
      <w:r w:rsidR="00705584">
        <w:rPr>
          <w:rFonts w:eastAsia="Arial Unicode MS"/>
          <w:szCs w:val="28"/>
        </w:rPr>
        <w:t>согласно прилагаемого списка.</w:t>
      </w:r>
    </w:p>
    <w:p w:rsidR="00904079" w:rsidRDefault="00AF0EE9" w:rsidP="000F7FC1">
      <w:pPr>
        <w:spacing w:line="360" w:lineRule="auto"/>
        <w:ind w:firstLine="709"/>
        <w:jc w:val="both"/>
        <w:rPr>
          <w:rFonts w:eastAsia="Arial Unicode MS"/>
          <w:szCs w:val="28"/>
        </w:rPr>
      </w:pPr>
      <w:r>
        <w:rPr>
          <w:snapToGrid w:val="0"/>
        </w:rPr>
        <w:t>2</w:t>
      </w:r>
      <w:r w:rsidR="00F04545">
        <w:rPr>
          <w:snapToGrid w:val="0"/>
        </w:rPr>
        <w:t xml:space="preserve">. </w:t>
      </w:r>
      <w:r w:rsidR="00904079">
        <w:rPr>
          <w:snapToGrid w:val="0"/>
        </w:rPr>
        <w:t>Выдать</w:t>
      </w:r>
      <w:r w:rsidR="00E60823">
        <w:rPr>
          <w:snapToGrid w:val="0"/>
        </w:rPr>
        <w:t xml:space="preserve"> </w:t>
      </w:r>
      <w:r w:rsidR="00807E70">
        <w:rPr>
          <w:snapToGrid w:val="0"/>
          <w:szCs w:val="28"/>
        </w:rPr>
        <w:t>доверенному лицу</w:t>
      </w:r>
      <w:r w:rsidR="00E60823">
        <w:rPr>
          <w:snapToGrid w:val="0"/>
          <w:szCs w:val="28"/>
        </w:rPr>
        <w:t xml:space="preserve"> </w:t>
      </w:r>
      <w:r w:rsidR="00904079" w:rsidRPr="00904079">
        <w:rPr>
          <w:rFonts w:eastAsia="Arial Unicode MS"/>
          <w:szCs w:val="28"/>
        </w:rPr>
        <w:t xml:space="preserve">кандидата в депутаты </w:t>
      </w:r>
      <w:r w:rsidR="00904079" w:rsidRPr="00904079">
        <w:rPr>
          <w:bCs/>
          <w:szCs w:val="28"/>
        </w:rPr>
        <w:t xml:space="preserve">Законодательного Собрания Тверской области </w:t>
      </w:r>
      <w:r w:rsidR="00034914">
        <w:rPr>
          <w:bCs/>
          <w:szCs w:val="28"/>
        </w:rPr>
        <w:t>восьмого</w:t>
      </w:r>
      <w:r w:rsidR="00904079" w:rsidRPr="00904079">
        <w:rPr>
          <w:bCs/>
          <w:szCs w:val="28"/>
        </w:rPr>
        <w:t xml:space="preserve"> созыва по </w:t>
      </w:r>
      <w:r w:rsidR="005F57B1">
        <w:rPr>
          <w:bCs/>
          <w:szCs w:val="28"/>
        </w:rPr>
        <w:t>Нелидовскому</w:t>
      </w:r>
      <w:r w:rsidR="005F57B1" w:rsidRPr="002714D7">
        <w:rPr>
          <w:bCs/>
          <w:szCs w:val="28"/>
        </w:rPr>
        <w:t xml:space="preserve"> </w:t>
      </w:r>
      <w:r w:rsidR="005F57B1" w:rsidRPr="002714D7">
        <w:rPr>
          <w:bCs/>
          <w:szCs w:val="28"/>
        </w:rPr>
        <w:lastRenderedPageBreak/>
        <w:t xml:space="preserve">одномандатному избирательному округу № </w:t>
      </w:r>
      <w:r w:rsidR="005F57B1">
        <w:rPr>
          <w:bCs/>
          <w:szCs w:val="28"/>
        </w:rPr>
        <w:t xml:space="preserve">17 </w:t>
      </w:r>
      <w:r w:rsidR="00034914">
        <w:rPr>
          <w:bCs/>
          <w:szCs w:val="28"/>
        </w:rPr>
        <w:t>Р. Л. Лебедева</w:t>
      </w:r>
      <w:r w:rsidR="00E60823">
        <w:rPr>
          <w:bCs/>
          <w:szCs w:val="28"/>
        </w:rPr>
        <w:t xml:space="preserve"> </w:t>
      </w:r>
      <w:r w:rsidR="00807E70">
        <w:rPr>
          <w:rFonts w:eastAsia="Arial Unicode MS"/>
          <w:szCs w:val="28"/>
        </w:rPr>
        <w:t xml:space="preserve">удостоверение </w:t>
      </w:r>
      <w:r w:rsidR="00705584">
        <w:rPr>
          <w:rFonts w:eastAsia="Arial Unicode MS"/>
          <w:szCs w:val="28"/>
        </w:rPr>
        <w:t>установленного образца</w:t>
      </w:r>
      <w:r w:rsidR="00904079">
        <w:rPr>
          <w:rFonts w:eastAsia="Arial Unicode MS"/>
          <w:szCs w:val="28"/>
        </w:rPr>
        <w:t>.</w:t>
      </w:r>
    </w:p>
    <w:p w:rsidR="00360B1C" w:rsidRDefault="00AF0EE9" w:rsidP="000F7FC1">
      <w:pPr>
        <w:snapToGrid w:val="0"/>
        <w:spacing w:line="360" w:lineRule="auto"/>
        <w:ind w:firstLine="709"/>
        <w:jc w:val="both"/>
        <w:rPr>
          <w:szCs w:val="28"/>
        </w:rPr>
      </w:pPr>
      <w:r>
        <w:rPr>
          <w:snapToGrid w:val="0"/>
        </w:rPr>
        <w:t>3</w:t>
      </w:r>
      <w:r w:rsidR="00360B1C">
        <w:rPr>
          <w:snapToGrid w:val="0"/>
        </w:rPr>
        <w:t xml:space="preserve">. </w:t>
      </w:r>
      <w:r w:rsidR="00360B1C">
        <w:rPr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5F57B1">
        <w:rPr>
          <w:szCs w:val="28"/>
        </w:rPr>
        <w:t>Нелидовского округа</w:t>
      </w:r>
      <w:r w:rsidR="00360B1C">
        <w:rPr>
          <w:szCs w:val="28"/>
        </w:rPr>
        <w:t xml:space="preserve"> в информационно-телекоммуникационной сети «Интернет».</w:t>
      </w:r>
    </w:p>
    <w:p w:rsidR="00A205FF" w:rsidRDefault="00A205FF" w:rsidP="000F7FC1">
      <w:pPr>
        <w:snapToGrid w:val="0"/>
        <w:spacing w:line="360" w:lineRule="auto"/>
        <w:ind w:firstLine="709"/>
        <w:jc w:val="both"/>
        <w:rPr>
          <w:szCs w:val="28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3420"/>
        <w:gridCol w:w="5936"/>
      </w:tblGrid>
      <w:tr w:rsidR="005F57B1" w:rsidRPr="00EA4EDF" w:rsidTr="00285D63">
        <w:tc>
          <w:tcPr>
            <w:tcW w:w="3420" w:type="dxa"/>
          </w:tcPr>
          <w:p w:rsidR="005F57B1" w:rsidRPr="00EA4EDF" w:rsidRDefault="005F57B1" w:rsidP="00285D63">
            <w:pPr>
              <w:rPr>
                <w:szCs w:val="28"/>
              </w:rPr>
            </w:pPr>
            <w:r>
              <w:rPr>
                <w:szCs w:val="28"/>
              </w:rPr>
              <w:t xml:space="preserve">Председатель территориальной </w:t>
            </w:r>
            <w:r w:rsidRPr="00EA4EDF">
              <w:rPr>
                <w:szCs w:val="28"/>
              </w:rPr>
              <w:t>избират</w:t>
            </w:r>
            <w:r>
              <w:rPr>
                <w:szCs w:val="28"/>
              </w:rPr>
              <w:t>ельной комиссии Нелидовского округа</w:t>
            </w:r>
          </w:p>
        </w:tc>
        <w:tc>
          <w:tcPr>
            <w:tcW w:w="5936" w:type="dxa"/>
            <w:vAlign w:val="bottom"/>
          </w:tcPr>
          <w:p w:rsidR="005F57B1" w:rsidRPr="00EA4EDF" w:rsidRDefault="005F57B1" w:rsidP="00285D63">
            <w:pPr>
              <w:pStyle w:val="2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                                        Т.В. Чубрикова</w:t>
            </w:r>
          </w:p>
        </w:tc>
      </w:tr>
      <w:tr w:rsidR="005F57B1" w:rsidRPr="00741ABB" w:rsidTr="00285D63">
        <w:trPr>
          <w:trHeight w:val="123"/>
        </w:trPr>
        <w:tc>
          <w:tcPr>
            <w:tcW w:w="3420" w:type="dxa"/>
          </w:tcPr>
          <w:p w:rsidR="005F57B1" w:rsidRPr="00741ABB" w:rsidRDefault="005F57B1" w:rsidP="00285D63">
            <w:pPr>
              <w:rPr>
                <w:sz w:val="16"/>
                <w:szCs w:val="16"/>
              </w:rPr>
            </w:pPr>
          </w:p>
        </w:tc>
        <w:tc>
          <w:tcPr>
            <w:tcW w:w="5936" w:type="dxa"/>
            <w:vAlign w:val="bottom"/>
          </w:tcPr>
          <w:p w:rsidR="005F57B1" w:rsidRPr="00741ABB" w:rsidRDefault="005F57B1" w:rsidP="00285D63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5F57B1" w:rsidRPr="00EA4EDF" w:rsidTr="00285D63">
        <w:tc>
          <w:tcPr>
            <w:tcW w:w="3420" w:type="dxa"/>
          </w:tcPr>
          <w:p w:rsidR="005F57B1" w:rsidRPr="00EA4EDF" w:rsidRDefault="005F57B1" w:rsidP="00285D63">
            <w:pPr>
              <w:rPr>
                <w:szCs w:val="28"/>
              </w:rPr>
            </w:pPr>
            <w:r w:rsidRPr="00EA4EDF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территориальной</w:t>
            </w:r>
          </w:p>
          <w:p w:rsidR="005F57B1" w:rsidRPr="00EA4EDF" w:rsidRDefault="005F57B1" w:rsidP="00285D63">
            <w:pPr>
              <w:rPr>
                <w:szCs w:val="28"/>
              </w:rPr>
            </w:pPr>
            <w:r w:rsidRPr="00EA4EDF">
              <w:rPr>
                <w:szCs w:val="28"/>
              </w:rPr>
              <w:t>избират</w:t>
            </w:r>
            <w:r>
              <w:rPr>
                <w:szCs w:val="28"/>
              </w:rPr>
              <w:t xml:space="preserve">ельной комиссии Нелидовского округа </w:t>
            </w:r>
          </w:p>
        </w:tc>
        <w:tc>
          <w:tcPr>
            <w:tcW w:w="5936" w:type="dxa"/>
            <w:vAlign w:val="bottom"/>
          </w:tcPr>
          <w:p w:rsidR="005F57B1" w:rsidRPr="00EA4EDF" w:rsidRDefault="005F57B1" w:rsidP="00034914">
            <w:pPr>
              <w:pStyle w:val="2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                                           </w:t>
            </w:r>
            <w:r w:rsidR="00034914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К. Э. Бойченкова</w:t>
            </w:r>
          </w:p>
        </w:tc>
      </w:tr>
    </w:tbl>
    <w:p w:rsidR="00705584" w:rsidRDefault="00705584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705584">
      <w:pPr>
        <w:ind w:left="360" w:right="-180"/>
        <w:rPr>
          <w:szCs w:val="28"/>
        </w:rPr>
      </w:pPr>
    </w:p>
    <w:p w:rsidR="005F57B1" w:rsidRDefault="005F57B1" w:rsidP="00955123">
      <w:pPr>
        <w:ind w:left="5103" w:right="-180"/>
      </w:pPr>
      <w:r>
        <w:lastRenderedPageBreak/>
        <w:t>Приложение</w:t>
      </w:r>
    </w:p>
    <w:p w:rsidR="005F57B1" w:rsidRDefault="005F57B1" w:rsidP="00955123">
      <w:pPr>
        <w:ind w:left="5103" w:right="-180"/>
      </w:pPr>
      <w:r>
        <w:t xml:space="preserve">к постановлению территориальной избирательной комиссии </w:t>
      </w:r>
      <w:r w:rsidR="00955123">
        <w:t>Нелидовского округа</w:t>
      </w:r>
      <w:r>
        <w:t xml:space="preserve"> </w:t>
      </w:r>
    </w:p>
    <w:p w:rsidR="00955123" w:rsidRDefault="005F57B1" w:rsidP="00955123">
      <w:pPr>
        <w:ind w:left="5103" w:right="-180"/>
        <w:rPr>
          <w:sz w:val="27"/>
          <w:szCs w:val="27"/>
        </w:rPr>
      </w:pPr>
      <w:r>
        <w:t xml:space="preserve">от </w:t>
      </w:r>
      <w:r w:rsidR="00034914">
        <w:t xml:space="preserve">24.08.2026 </w:t>
      </w:r>
      <w:r>
        <w:rPr>
          <w:sz w:val="27"/>
          <w:szCs w:val="27"/>
        </w:rPr>
        <w:t xml:space="preserve">№ </w:t>
      </w:r>
      <w:r w:rsidR="00034914">
        <w:rPr>
          <w:sz w:val="27"/>
          <w:szCs w:val="27"/>
        </w:rPr>
        <w:t>15/80-6</w:t>
      </w:r>
    </w:p>
    <w:p w:rsidR="00955123" w:rsidRDefault="00955123" w:rsidP="005F57B1">
      <w:pPr>
        <w:ind w:left="360" w:right="-180"/>
        <w:rPr>
          <w:sz w:val="27"/>
          <w:szCs w:val="27"/>
        </w:rPr>
      </w:pPr>
    </w:p>
    <w:p w:rsidR="00955123" w:rsidRDefault="00955123" w:rsidP="005F57B1">
      <w:pPr>
        <w:ind w:left="360" w:right="-180"/>
        <w:rPr>
          <w:sz w:val="27"/>
          <w:szCs w:val="27"/>
        </w:rPr>
      </w:pPr>
    </w:p>
    <w:p w:rsidR="00955123" w:rsidRDefault="00955123" w:rsidP="005F57B1">
      <w:pPr>
        <w:ind w:left="360" w:right="-180"/>
        <w:rPr>
          <w:sz w:val="27"/>
          <w:szCs w:val="27"/>
        </w:rPr>
      </w:pPr>
    </w:p>
    <w:p w:rsidR="00705584" w:rsidRPr="00E706C9" w:rsidRDefault="00705584" w:rsidP="005F57B1">
      <w:pPr>
        <w:ind w:left="360" w:right="-180"/>
        <w:rPr>
          <w:szCs w:val="28"/>
        </w:rPr>
      </w:pPr>
      <w:r w:rsidRPr="00E706C9">
        <w:rPr>
          <w:szCs w:val="28"/>
        </w:rPr>
        <w:t>СПИСОК</w:t>
      </w:r>
    </w:p>
    <w:p w:rsidR="00705584" w:rsidRDefault="00705584" w:rsidP="00705584">
      <w:pPr>
        <w:ind w:left="360" w:right="-180"/>
        <w:rPr>
          <w:szCs w:val="28"/>
        </w:rPr>
      </w:pPr>
      <w:r w:rsidRPr="00E706C9">
        <w:rPr>
          <w:szCs w:val="28"/>
        </w:rPr>
        <w:t xml:space="preserve">доверенных лиц кандидата в депутаты </w:t>
      </w:r>
      <w:r w:rsidRPr="00904079">
        <w:rPr>
          <w:bCs/>
          <w:szCs w:val="28"/>
        </w:rPr>
        <w:t xml:space="preserve">Законодательного Собрания Тверской области </w:t>
      </w:r>
      <w:r w:rsidR="00034914">
        <w:rPr>
          <w:bCs/>
          <w:szCs w:val="28"/>
        </w:rPr>
        <w:t>восьмог</w:t>
      </w:r>
      <w:r w:rsidR="00E87A90">
        <w:rPr>
          <w:bCs/>
          <w:szCs w:val="28"/>
        </w:rPr>
        <w:t>о</w:t>
      </w:r>
      <w:r w:rsidRPr="00904079">
        <w:rPr>
          <w:bCs/>
          <w:szCs w:val="28"/>
        </w:rPr>
        <w:t xml:space="preserve"> созыва по </w:t>
      </w:r>
      <w:r w:rsidR="00A205FF">
        <w:rPr>
          <w:bCs/>
          <w:szCs w:val="28"/>
        </w:rPr>
        <w:t>Нелидовскому</w:t>
      </w:r>
      <w:r w:rsidRPr="00904079">
        <w:rPr>
          <w:bCs/>
          <w:szCs w:val="28"/>
        </w:rPr>
        <w:t xml:space="preserve"> одномандатному избирательному округу № </w:t>
      </w:r>
      <w:r w:rsidR="00A205FF">
        <w:rPr>
          <w:bCs/>
          <w:szCs w:val="28"/>
        </w:rPr>
        <w:t xml:space="preserve">17 </w:t>
      </w:r>
      <w:r w:rsidR="00034914">
        <w:rPr>
          <w:bCs/>
          <w:szCs w:val="28"/>
        </w:rPr>
        <w:t>Р. Л. Лебедева</w:t>
      </w:r>
    </w:p>
    <w:p w:rsidR="00705584" w:rsidRDefault="00705584" w:rsidP="00705584">
      <w:pPr>
        <w:ind w:left="360" w:right="-180"/>
        <w:rPr>
          <w:szCs w:val="28"/>
        </w:rPr>
      </w:pPr>
    </w:p>
    <w:tbl>
      <w:tblPr>
        <w:tblW w:w="949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2694"/>
        <w:gridCol w:w="1418"/>
        <w:gridCol w:w="4642"/>
      </w:tblGrid>
      <w:tr w:rsidR="000F4394" w:rsidRPr="00143A15" w:rsidTr="004F000B">
        <w:tc>
          <w:tcPr>
            <w:tcW w:w="741" w:type="dxa"/>
          </w:tcPr>
          <w:p w:rsidR="000F4394" w:rsidRPr="00143A15" w:rsidRDefault="000F4394" w:rsidP="004F000B">
            <w:pPr>
              <w:ind w:right="-180"/>
              <w:rPr>
                <w:szCs w:val="28"/>
              </w:rPr>
            </w:pPr>
            <w:r w:rsidRPr="00143A15">
              <w:rPr>
                <w:szCs w:val="28"/>
              </w:rPr>
              <w:t>№ п/п</w:t>
            </w:r>
          </w:p>
        </w:tc>
        <w:tc>
          <w:tcPr>
            <w:tcW w:w="2694" w:type="dxa"/>
          </w:tcPr>
          <w:p w:rsidR="000F4394" w:rsidRPr="00143A15" w:rsidRDefault="000F4394" w:rsidP="004F000B">
            <w:pPr>
              <w:ind w:right="-180"/>
              <w:rPr>
                <w:szCs w:val="28"/>
              </w:rPr>
            </w:pPr>
            <w:r w:rsidRPr="00143A15">
              <w:rPr>
                <w:szCs w:val="28"/>
              </w:rPr>
              <w:t>Фамилия, имя, отчество</w:t>
            </w:r>
          </w:p>
        </w:tc>
        <w:tc>
          <w:tcPr>
            <w:tcW w:w="1418" w:type="dxa"/>
          </w:tcPr>
          <w:p w:rsidR="000F4394" w:rsidRPr="00143A15" w:rsidRDefault="000F4394" w:rsidP="004F000B">
            <w:pPr>
              <w:ind w:right="-180"/>
              <w:rPr>
                <w:szCs w:val="28"/>
              </w:rPr>
            </w:pPr>
            <w:r w:rsidRPr="00143A15">
              <w:rPr>
                <w:szCs w:val="28"/>
              </w:rPr>
              <w:t>Год рождения</w:t>
            </w:r>
          </w:p>
        </w:tc>
        <w:tc>
          <w:tcPr>
            <w:tcW w:w="4642" w:type="dxa"/>
          </w:tcPr>
          <w:p w:rsidR="000F4394" w:rsidRPr="00143A15" w:rsidRDefault="000F4394" w:rsidP="004F000B">
            <w:pPr>
              <w:ind w:right="-180"/>
              <w:rPr>
                <w:szCs w:val="28"/>
              </w:rPr>
            </w:pPr>
            <w:r w:rsidRPr="00143A15">
              <w:rPr>
                <w:szCs w:val="28"/>
              </w:rPr>
              <w:t>Основное место работы или</w:t>
            </w:r>
          </w:p>
          <w:p w:rsidR="000F4394" w:rsidRPr="00143A15" w:rsidRDefault="000F4394" w:rsidP="004F000B">
            <w:pPr>
              <w:ind w:right="-180"/>
              <w:rPr>
                <w:szCs w:val="28"/>
              </w:rPr>
            </w:pPr>
            <w:r w:rsidRPr="00143A15">
              <w:rPr>
                <w:szCs w:val="28"/>
              </w:rPr>
              <w:t>службы (род занятий),</w:t>
            </w:r>
          </w:p>
          <w:p w:rsidR="000F4394" w:rsidRPr="00143A15" w:rsidRDefault="000F4394" w:rsidP="004F000B">
            <w:pPr>
              <w:ind w:right="-180"/>
              <w:rPr>
                <w:szCs w:val="28"/>
              </w:rPr>
            </w:pPr>
            <w:r w:rsidRPr="00143A15">
              <w:rPr>
                <w:szCs w:val="28"/>
              </w:rPr>
              <w:t>занимаемая должность</w:t>
            </w:r>
          </w:p>
        </w:tc>
      </w:tr>
      <w:tr w:rsidR="00E803AB" w:rsidRPr="00A205FF" w:rsidTr="004F000B">
        <w:trPr>
          <w:trHeight w:val="1528"/>
        </w:trPr>
        <w:tc>
          <w:tcPr>
            <w:tcW w:w="741" w:type="dxa"/>
          </w:tcPr>
          <w:p w:rsidR="00F85C6E" w:rsidRDefault="00F85C6E" w:rsidP="004F000B">
            <w:pPr>
              <w:ind w:right="-180"/>
              <w:rPr>
                <w:szCs w:val="28"/>
              </w:rPr>
            </w:pPr>
          </w:p>
          <w:p w:rsidR="00E803AB" w:rsidRPr="00143A15" w:rsidRDefault="00EA73DA" w:rsidP="004F000B">
            <w:pPr>
              <w:ind w:right="-18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694" w:type="dxa"/>
          </w:tcPr>
          <w:p w:rsidR="00F85C6E" w:rsidRPr="00E87A90" w:rsidRDefault="00F85C6E" w:rsidP="004F000B">
            <w:pPr>
              <w:contextualSpacing/>
              <w:rPr>
                <w:highlight w:val="yellow"/>
              </w:rPr>
            </w:pPr>
          </w:p>
          <w:p w:rsidR="00034914" w:rsidRDefault="00034914" w:rsidP="004F000B">
            <w:pPr>
              <w:contextualSpacing/>
            </w:pPr>
            <w:r>
              <w:t xml:space="preserve">Бомбина </w:t>
            </w:r>
          </w:p>
          <w:p w:rsidR="00E803AB" w:rsidRPr="00E87A90" w:rsidRDefault="00034914" w:rsidP="004F000B">
            <w:pPr>
              <w:contextualSpacing/>
              <w:rPr>
                <w:highlight w:val="yellow"/>
              </w:rPr>
            </w:pPr>
            <w:r>
              <w:t>Зинаида Петровна</w:t>
            </w:r>
          </w:p>
        </w:tc>
        <w:tc>
          <w:tcPr>
            <w:tcW w:w="1418" w:type="dxa"/>
          </w:tcPr>
          <w:p w:rsidR="00F85C6E" w:rsidRPr="00E87A90" w:rsidRDefault="00F85C6E" w:rsidP="004F000B">
            <w:pPr>
              <w:contextualSpacing/>
              <w:rPr>
                <w:highlight w:val="yellow"/>
              </w:rPr>
            </w:pPr>
          </w:p>
          <w:p w:rsidR="00E803AB" w:rsidRPr="004F000B" w:rsidRDefault="00EA73DA" w:rsidP="007D4A2A">
            <w:pPr>
              <w:contextualSpacing/>
              <w:rPr>
                <w:highlight w:val="yellow"/>
              </w:rPr>
            </w:pPr>
            <w:r w:rsidRPr="004F000B">
              <w:t>19</w:t>
            </w:r>
            <w:r w:rsidR="007D4A2A">
              <w:t>63</w:t>
            </w:r>
          </w:p>
        </w:tc>
        <w:tc>
          <w:tcPr>
            <w:tcW w:w="4642" w:type="dxa"/>
          </w:tcPr>
          <w:p w:rsidR="00F85C6E" w:rsidRPr="00A205FF" w:rsidRDefault="00F85C6E" w:rsidP="004F000B"/>
          <w:p w:rsidR="00F85C6E" w:rsidRPr="00A205FF" w:rsidRDefault="002E283A" w:rsidP="002E283A">
            <w:r>
              <w:t>Муниципальное бюджетное общеобразовательное учреждение средняя общеобразовательная школа № 5, директор</w:t>
            </w:r>
            <w:bookmarkStart w:id="0" w:name="_GoBack"/>
            <w:bookmarkEnd w:id="0"/>
          </w:p>
        </w:tc>
      </w:tr>
    </w:tbl>
    <w:p w:rsidR="00AD064C" w:rsidRPr="00AD064C" w:rsidRDefault="00AD064C" w:rsidP="00134D57">
      <w:pPr>
        <w:jc w:val="left"/>
        <w:rPr>
          <w:szCs w:val="28"/>
        </w:rPr>
      </w:pPr>
    </w:p>
    <w:sectPr w:rsidR="00AD064C" w:rsidRPr="00AD064C" w:rsidSect="000F7FC1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C9D" w:rsidRDefault="00B65C9D" w:rsidP="00F71BAD">
      <w:r>
        <w:separator/>
      </w:r>
    </w:p>
  </w:endnote>
  <w:endnote w:type="continuationSeparator" w:id="0">
    <w:p w:rsidR="00B65C9D" w:rsidRDefault="00B65C9D" w:rsidP="00F71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C9D" w:rsidRDefault="00B65C9D" w:rsidP="00F71BAD">
      <w:r>
        <w:separator/>
      </w:r>
    </w:p>
  </w:footnote>
  <w:footnote w:type="continuationSeparator" w:id="0">
    <w:p w:rsidR="00B65C9D" w:rsidRDefault="00B65C9D" w:rsidP="00F71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1541721"/>
    </w:sdtPr>
    <w:sdtEndPr/>
    <w:sdtContent>
      <w:p w:rsidR="00E87A90" w:rsidRDefault="00C61446">
        <w:pPr>
          <w:pStyle w:val="a7"/>
          <w:jc w:val="center"/>
        </w:pPr>
        <w:r>
          <w:fldChar w:fldCharType="begin"/>
        </w:r>
        <w:r w:rsidR="00E87A90">
          <w:instrText>PAGE   \* MERGEFORMAT</w:instrText>
        </w:r>
        <w:r>
          <w:fldChar w:fldCharType="separate"/>
        </w:r>
        <w:r w:rsidR="002E283A">
          <w:rPr>
            <w:noProof/>
          </w:rPr>
          <w:t>3</w:t>
        </w:r>
        <w:r>
          <w:fldChar w:fldCharType="end"/>
        </w:r>
      </w:p>
    </w:sdtContent>
  </w:sdt>
  <w:p w:rsidR="00F71BAD" w:rsidRDefault="00F71BA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0AC3"/>
    <w:multiLevelType w:val="hybridMultilevel"/>
    <w:tmpl w:val="F3A22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B1B64"/>
    <w:multiLevelType w:val="hybridMultilevel"/>
    <w:tmpl w:val="F6640022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" w15:restartNumberingAfterBreak="0">
    <w:nsid w:val="09FF2288"/>
    <w:multiLevelType w:val="hybridMultilevel"/>
    <w:tmpl w:val="4B94C824"/>
    <w:lvl w:ilvl="0" w:tplc="D2BE5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877C35"/>
    <w:multiLevelType w:val="multilevel"/>
    <w:tmpl w:val="6EA66BE8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7E3F70"/>
    <w:multiLevelType w:val="hybridMultilevel"/>
    <w:tmpl w:val="BD54CAEA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EC3919"/>
    <w:multiLevelType w:val="hybridMultilevel"/>
    <w:tmpl w:val="27EE2222"/>
    <w:lvl w:ilvl="0" w:tplc="5572548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D51958"/>
    <w:multiLevelType w:val="hybridMultilevel"/>
    <w:tmpl w:val="E25A58EC"/>
    <w:lvl w:ilvl="0" w:tplc="2ED86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17DC0051"/>
    <w:multiLevelType w:val="hybridMultilevel"/>
    <w:tmpl w:val="A036C786"/>
    <w:lvl w:ilvl="0" w:tplc="3B686F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EE2A0B"/>
    <w:multiLevelType w:val="hybridMultilevel"/>
    <w:tmpl w:val="F3A22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7F5AFA"/>
    <w:multiLevelType w:val="hybridMultilevel"/>
    <w:tmpl w:val="F6EA247A"/>
    <w:lvl w:ilvl="0" w:tplc="1656556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9A187F"/>
    <w:multiLevelType w:val="multilevel"/>
    <w:tmpl w:val="A036C7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6145C2"/>
    <w:multiLevelType w:val="hybridMultilevel"/>
    <w:tmpl w:val="F3A22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52402"/>
    <w:multiLevelType w:val="hybridMultilevel"/>
    <w:tmpl w:val="2AB23D30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6226C8"/>
    <w:multiLevelType w:val="multilevel"/>
    <w:tmpl w:val="7AB26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E40719"/>
    <w:multiLevelType w:val="hybridMultilevel"/>
    <w:tmpl w:val="01509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4040B"/>
    <w:multiLevelType w:val="hybridMultilevel"/>
    <w:tmpl w:val="73E22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D1384"/>
    <w:multiLevelType w:val="hybridMultilevel"/>
    <w:tmpl w:val="F3A22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17577"/>
    <w:multiLevelType w:val="hybridMultilevel"/>
    <w:tmpl w:val="6EA66BE8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CA1A4B"/>
    <w:multiLevelType w:val="hybridMultilevel"/>
    <w:tmpl w:val="B4F6BAB4"/>
    <w:lvl w:ilvl="0" w:tplc="5FF476A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4E75E4"/>
    <w:multiLevelType w:val="hybridMultilevel"/>
    <w:tmpl w:val="764A8FE4"/>
    <w:lvl w:ilvl="0" w:tplc="214EFE1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393765A"/>
    <w:multiLevelType w:val="multilevel"/>
    <w:tmpl w:val="7AB26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1D5A02"/>
    <w:multiLevelType w:val="hybridMultilevel"/>
    <w:tmpl w:val="AD0ADD32"/>
    <w:lvl w:ilvl="0" w:tplc="5FF476A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1916D7"/>
    <w:multiLevelType w:val="hybridMultilevel"/>
    <w:tmpl w:val="651673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6799300E"/>
    <w:multiLevelType w:val="hybridMultilevel"/>
    <w:tmpl w:val="7AB2673E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4A54B0"/>
    <w:multiLevelType w:val="hybridMultilevel"/>
    <w:tmpl w:val="32788564"/>
    <w:lvl w:ilvl="0" w:tplc="C442D376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FC0255"/>
    <w:multiLevelType w:val="hybridMultilevel"/>
    <w:tmpl w:val="AD18E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503EB8"/>
    <w:multiLevelType w:val="hybridMultilevel"/>
    <w:tmpl w:val="9EBE4FDC"/>
    <w:lvl w:ilvl="0" w:tplc="F5DC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 w15:restartNumberingAfterBreak="0">
    <w:nsid w:val="7B247627"/>
    <w:multiLevelType w:val="hybridMultilevel"/>
    <w:tmpl w:val="10749DE4"/>
    <w:lvl w:ilvl="0" w:tplc="62E4217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 w15:restartNumberingAfterBreak="0">
    <w:nsid w:val="7FE00E30"/>
    <w:multiLevelType w:val="hybridMultilevel"/>
    <w:tmpl w:val="EDBE3972"/>
    <w:lvl w:ilvl="0" w:tplc="117E7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7"/>
  </w:num>
  <w:num w:numId="3">
    <w:abstractNumId w:val="10"/>
  </w:num>
  <w:num w:numId="4">
    <w:abstractNumId w:val="2"/>
  </w:num>
  <w:num w:numId="5">
    <w:abstractNumId w:val="1"/>
  </w:num>
  <w:num w:numId="6">
    <w:abstractNumId w:val="8"/>
  </w:num>
  <w:num w:numId="7">
    <w:abstractNumId w:val="12"/>
  </w:num>
  <w:num w:numId="8">
    <w:abstractNumId w:val="25"/>
  </w:num>
  <w:num w:numId="9">
    <w:abstractNumId w:val="19"/>
  </w:num>
  <w:num w:numId="10">
    <w:abstractNumId w:val="3"/>
  </w:num>
  <w:num w:numId="11">
    <w:abstractNumId w:val="20"/>
  </w:num>
  <w:num w:numId="12">
    <w:abstractNumId w:val="15"/>
  </w:num>
  <w:num w:numId="13">
    <w:abstractNumId w:val="4"/>
  </w:num>
  <w:num w:numId="14">
    <w:abstractNumId w:val="23"/>
  </w:num>
  <w:num w:numId="15">
    <w:abstractNumId w:val="22"/>
  </w:num>
  <w:num w:numId="16">
    <w:abstractNumId w:val="14"/>
  </w:num>
  <w:num w:numId="17">
    <w:abstractNumId w:val="16"/>
  </w:num>
  <w:num w:numId="18">
    <w:abstractNumId w:val="17"/>
  </w:num>
  <w:num w:numId="19">
    <w:abstractNumId w:val="18"/>
  </w:num>
  <w:num w:numId="20">
    <w:abstractNumId w:val="27"/>
  </w:num>
  <w:num w:numId="21">
    <w:abstractNumId w:val="26"/>
  </w:num>
  <w:num w:numId="22">
    <w:abstractNumId w:val="0"/>
  </w:num>
  <w:num w:numId="23">
    <w:abstractNumId w:val="9"/>
  </w:num>
  <w:num w:numId="24">
    <w:abstractNumId w:val="13"/>
  </w:num>
  <w:num w:numId="25">
    <w:abstractNumId w:val="11"/>
  </w:num>
  <w:num w:numId="26">
    <w:abstractNumId w:val="6"/>
  </w:num>
  <w:num w:numId="27">
    <w:abstractNumId w:val="29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31"/>
  </w:num>
  <w:num w:numId="31">
    <w:abstractNumId w:val="5"/>
  </w:num>
  <w:num w:numId="32">
    <w:abstractNumId w:val="21"/>
  </w:num>
  <w:num w:numId="33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158"/>
    <w:rsid w:val="00002A54"/>
    <w:rsid w:val="00013072"/>
    <w:rsid w:val="000175C7"/>
    <w:rsid w:val="00023022"/>
    <w:rsid w:val="0002426C"/>
    <w:rsid w:val="000328CB"/>
    <w:rsid w:val="00034914"/>
    <w:rsid w:val="000511B0"/>
    <w:rsid w:val="00062BDE"/>
    <w:rsid w:val="0007010F"/>
    <w:rsid w:val="00076337"/>
    <w:rsid w:val="0008025B"/>
    <w:rsid w:val="00083D18"/>
    <w:rsid w:val="000928D0"/>
    <w:rsid w:val="00097D00"/>
    <w:rsid w:val="000A72E1"/>
    <w:rsid w:val="000E5552"/>
    <w:rsid w:val="000F4394"/>
    <w:rsid w:val="000F7FC1"/>
    <w:rsid w:val="0010659A"/>
    <w:rsid w:val="0012209A"/>
    <w:rsid w:val="001222C7"/>
    <w:rsid w:val="00123F46"/>
    <w:rsid w:val="001264AF"/>
    <w:rsid w:val="00133412"/>
    <w:rsid w:val="00134D57"/>
    <w:rsid w:val="0015316D"/>
    <w:rsid w:val="00153A64"/>
    <w:rsid w:val="001674DD"/>
    <w:rsid w:val="00192FF3"/>
    <w:rsid w:val="001936C2"/>
    <w:rsid w:val="001B6CED"/>
    <w:rsid w:val="001C1BBE"/>
    <w:rsid w:val="001C5564"/>
    <w:rsid w:val="001F41C9"/>
    <w:rsid w:val="001F457C"/>
    <w:rsid w:val="00211E1D"/>
    <w:rsid w:val="00217724"/>
    <w:rsid w:val="00225FBF"/>
    <w:rsid w:val="002362C5"/>
    <w:rsid w:val="002434D2"/>
    <w:rsid w:val="00262E2B"/>
    <w:rsid w:val="002714D7"/>
    <w:rsid w:val="00281E38"/>
    <w:rsid w:val="00293B1E"/>
    <w:rsid w:val="002955F7"/>
    <w:rsid w:val="002C736B"/>
    <w:rsid w:val="002C7BA9"/>
    <w:rsid w:val="002D6F39"/>
    <w:rsid w:val="002D73F1"/>
    <w:rsid w:val="002E1F7A"/>
    <w:rsid w:val="002E283A"/>
    <w:rsid w:val="002E6C8C"/>
    <w:rsid w:val="002F2696"/>
    <w:rsid w:val="002F3F5A"/>
    <w:rsid w:val="003131CD"/>
    <w:rsid w:val="0031703C"/>
    <w:rsid w:val="003252B8"/>
    <w:rsid w:val="0032745E"/>
    <w:rsid w:val="00341690"/>
    <w:rsid w:val="00360B1C"/>
    <w:rsid w:val="003645C3"/>
    <w:rsid w:val="00364E4A"/>
    <w:rsid w:val="0036722C"/>
    <w:rsid w:val="003773C8"/>
    <w:rsid w:val="0039358F"/>
    <w:rsid w:val="003B3480"/>
    <w:rsid w:val="003B4392"/>
    <w:rsid w:val="003D76FB"/>
    <w:rsid w:val="003E14D5"/>
    <w:rsid w:val="003F7A04"/>
    <w:rsid w:val="0040183D"/>
    <w:rsid w:val="004051D7"/>
    <w:rsid w:val="00412D29"/>
    <w:rsid w:val="004156A5"/>
    <w:rsid w:val="004246CA"/>
    <w:rsid w:val="00444439"/>
    <w:rsid w:val="00466771"/>
    <w:rsid w:val="004825D9"/>
    <w:rsid w:val="00485AF2"/>
    <w:rsid w:val="00486865"/>
    <w:rsid w:val="00496CFB"/>
    <w:rsid w:val="004975FF"/>
    <w:rsid w:val="004A028C"/>
    <w:rsid w:val="004A1FE3"/>
    <w:rsid w:val="004A3BF4"/>
    <w:rsid w:val="004B7042"/>
    <w:rsid w:val="004D3827"/>
    <w:rsid w:val="004F000B"/>
    <w:rsid w:val="005003D8"/>
    <w:rsid w:val="00500CCF"/>
    <w:rsid w:val="00504CAC"/>
    <w:rsid w:val="005065A0"/>
    <w:rsid w:val="005067B5"/>
    <w:rsid w:val="00510D34"/>
    <w:rsid w:val="00541AD2"/>
    <w:rsid w:val="00550B8B"/>
    <w:rsid w:val="00553678"/>
    <w:rsid w:val="005626B1"/>
    <w:rsid w:val="00586AD5"/>
    <w:rsid w:val="0059033D"/>
    <w:rsid w:val="005958EA"/>
    <w:rsid w:val="005A20C0"/>
    <w:rsid w:val="005A244A"/>
    <w:rsid w:val="005A7A5E"/>
    <w:rsid w:val="005C14DB"/>
    <w:rsid w:val="005C648A"/>
    <w:rsid w:val="005D0FC9"/>
    <w:rsid w:val="005F57B1"/>
    <w:rsid w:val="00612E34"/>
    <w:rsid w:val="00625BD6"/>
    <w:rsid w:val="00630EBF"/>
    <w:rsid w:val="00631C1C"/>
    <w:rsid w:val="00632811"/>
    <w:rsid w:val="006328A9"/>
    <w:rsid w:val="00635B70"/>
    <w:rsid w:val="0063620E"/>
    <w:rsid w:val="006365FE"/>
    <w:rsid w:val="006538AA"/>
    <w:rsid w:val="00675494"/>
    <w:rsid w:val="006773D5"/>
    <w:rsid w:val="00686B8F"/>
    <w:rsid w:val="00691D94"/>
    <w:rsid w:val="006B1FCB"/>
    <w:rsid w:val="006C28AA"/>
    <w:rsid w:val="006D2165"/>
    <w:rsid w:val="006D3FB8"/>
    <w:rsid w:val="006D7546"/>
    <w:rsid w:val="0070439A"/>
    <w:rsid w:val="00705584"/>
    <w:rsid w:val="007356EA"/>
    <w:rsid w:val="0077082B"/>
    <w:rsid w:val="00777EEF"/>
    <w:rsid w:val="007D4A2A"/>
    <w:rsid w:val="007D54FA"/>
    <w:rsid w:val="008033FB"/>
    <w:rsid w:val="00806C4E"/>
    <w:rsid w:val="00807DA0"/>
    <w:rsid w:val="00807E70"/>
    <w:rsid w:val="00822A30"/>
    <w:rsid w:val="00825AA3"/>
    <w:rsid w:val="008279D0"/>
    <w:rsid w:val="0083254B"/>
    <w:rsid w:val="0084151C"/>
    <w:rsid w:val="0084172F"/>
    <w:rsid w:val="0084713B"/>
    <w:rsid w:val="008601DF"/>
    <w:rsid w:val="00860513"/>
    <w:rsid w:val="00890681"/>
    <w:rsid w:val="008B6DB6"/>
    <w:rsid w:val="008D2B0B"/>
    <w:rsid w:val="008E1E0D"/>
    <w:rsid w:val="008E2F41"/>
    <w:rsid w:val="008F359B"/>
    <w:rsid w:val="009031BB"/>
    <w:rsid w:val="00904079"/>
    <w:rsid w:val="0092175F"/>
    <w:rsid w:val="00942917"/>
    <w:rsid w:val="00951F74"/>
    <w:rsid w:val="00955123"/>
    <w:rsid w:val="00963649"/>
    <w:rsid w:val="0099495A"/>
    <w:rsid w:val="009B761C"/>
    <w:rsid w:val="009D10CE"/>
    <w:rsid w:val="00A0302C"/>
    <w:rsid w:val="00A14B27"/>
    <w:rsid w:val="00A205FF"/>
    <w:rsid w:val="00A3661D"/>
    <w:rsid w:val="00A462B5"/>
    <w:rsid w:val="00A5347E"/>
    <w:rsid w:val="00A559C9"/>
    <w:rsid w:val="00A569DC"/>
    <w:rsid w:val="00A60CA4"/>
    <w:rsid w:val="00A61581"/>
    <w:rsid w:val="00A64975"/>
    <w:rsid w:val="00A65F8F"/>
    <w:rsid w:val="00A66A4C"/>
    <w:rsid w:val="00A75E7A"/>
    <w:rsid w:val="00A831D8"/>
    <w:rsid w:val="00A91D9E"/>
    <w:rsid w:val="00AB0181"/>
    <w:rsid w:val="00AB2DB4"/>
    <w:rsid w:val="00AB67E2"/>
    <w:rsid w:val="00AB76EE"/>
    <w:rsid w:val="00AB7FE0"/>
    <w:rsid w:val="00AC4E3A"/>
    <w:rsid w:val="00AD064C"/>
    <w:rsid w:val="00AD0744"/>
    <w:rsid w:val="00AD2E1D"/>
    <w:rsid w:val="00AD35D0"/>
    <w:rsid w:val="00AD6151"/>
    <w:rsid w:val="00AD6C60"/>
    <w:rsid w:val="00AF0EE9"/>
    <w:rsid w:val="00AF2158"/>
    <w:rsid w:val="00B1295D"/>
    <w:rsid w:val="00B145FD"/>
    <w:rsid w:val="00B30609"/>
    <w:rsid w:val="00B46E02"/>
    <w:rsid w:val="00B53728"/>
    <w:rsid w:val="00B55374"/>
    <w:rsid w:val="00B65C9D"/>
    <w:rsid w:val="00B73C72"/>
    <w:rsid w:val="00BA1AE9"/>
    <w:rsid w:val="00BC783E"/>
    <w:rsid w:val="00BD37CE"/>
    <w:rsid w:val="00C06693"/>
    <w:rsid w:val="00C07D86"/>
    <w:rsid w:val="00C17551"/>
    <w:rsid w:val="00C277E1"/>
    <w:rsid w:val="00C410C0"/>
    <w:rsid w:val="00C47FF7"/>
    <w:rsid w:val="00C567E9"/>
    <w:rsid w:val="00C61446"/>
    <w:rsid w:val="00CB2DED"/>
    <w:rsid w:val="00CC3C55"/>
    <w:rsid w:val="00CD44A2"/>
    <w:rsid w:val="00D138B9"/>
    <w:rsid w:val="00D14D40"/>
    <w:rsid w:val="00D33A33"/>
    <w:rsid w:val="00D56ED4"/>
    <w:rsid w:val="00D639B6"/>
    <w:rsid w:val="00D716E3"/>
    <w:rsid w:val="00D777E8"/>
    <w:rsid w:val="00D879C4"/>
    <w:rsid w:val="00D917D9"/>
    <w:rsid w:val="00D9709A"/>
    <w:rsid w:val="00DC0208"/>
    <w:rsid w:val="00DC7D4D"/>
    <w:rsid w:val="00DE4C01"/>
    <w:rsid w:val="00DF43C2"/>
    <w:rsid w:val="00E05DF8"/>
    <w:rsid w:val="00E067A8"/>
    <w:rsid w:val="00E06ADD"/>
    <w:rsid w:val="00E07AA2"/>
    <w:rsid w:val="00E1619F"/>
    <w:rsid w:val="00E176C2"/>
    <w:rsid w:val="00E25B87"/>
    <w:rsid w:val="00E331BE"/>
    <w:rsid w:val="00E36839"/>
    <w:rsid w:val="00E45854"/>
    <w:rsid w:val="00E545DD"/>
    <w:rsid w:val="00E55D0D"/>
    <w:rsid w:val="00E60823"/>
    <w:rsid w:val="00E803AB"/>
    <w:rsid w:val="00E87A90"/>
    <w:rsid w:val="00EA05C5"/>
    <w:rsid w:val="00EA30A7"/>
    <w:rsid w:val="00EA73DA"/>
    <w:rsid w:val="00EB573F"/>
    <w:rsid w:val="00EC4924"/>
    <w:rsid w:val="00EC615B"/>
    <w:rsid w:val="00ED7AA8"/>
    <w:rsid w:val="00F04545"/>
    <w:rsid w:val="00F065CA"/>
    <w:rsid w:val="00F6226E"/>
    <w:rsid w:val="00F71BAD"/>
    <w:rsid w:val="00F85C6E"/>
    <w:rsid w:val="00FA450F"/>
    <w:rsid w:val="00FA66F2"/>
    <w:rsid w:val="00FB5887"/>
    <w:rsid w:val="00FD7D22"/>
    <w:rsid w:val="00FF0207"/>
    <w:rsid w:val="00FF2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020F76B-3192-410B-8DE3-9447686AB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158"/>
    <w:pPr>
      <w:jc w:val="center"/>
    </w:pPr>
    <w:rPr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65FE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6365FE"/>
    <w:rPr>
      <w:rFonts w:ascii="Arial" w:hAnsi="Arial" w:cs="Arial"/>
      <w:b/>
      <w:bCs/>
      <w:i/>
      <w:iCs/>
      <w:sz w:val="28"/>
      <w:szCs w:val="28"/>
    </w:rPr>
  </w:style>
  <w:style w:type="paragraph" w:customStyle="1" w:styleId="1">
    <w:name w:val="заголовок 1"/>
    <w:basedOn w:val="a"/>
    <w:next w:val="a"/>
    <w:rsid w:val="00AF2158"/>
    <w:pPr>
      <w:keepNext/>
      <w:autoSpaceDE w:val="0"/>
      <w:autoSpaceDN w:val="0"/>
      <w:outlineLvl w:val="0"/>
    </w:pPr>
    <w:rPr>
      <w:szCs w:val="20"/>
    </w:rPr>
  </w:style>
  <w:style w:type="paragraph" w:styleId="a3">
    <w:name w:val="Body Text"/>
    <w:basedOn w:val="a"/>
    <w:rsid w:val="00A75E7A"/>
    <w:pPr>
      <w:tabs>
        <w:tab w:val="left" w:pos="1980"/>
      </w:tabs>
      <w:jc w:val="both"/>
    </w:pPr>
    <w:rPr>
      <w:szCs w:val="28"/>
    </w:rPr>
  </w:style>
  <w:style w:type="paragraph" w:customStyle="1" w:styleId="14">
    <w:name w:val="Загл.14"/>
    <w:basedOn w:val="a"/>
    <w:rsid w:val="006365FE"/>
    <w:rPr>
      <w:rFonts w:ascii="Times New Roman CYR" w:hAnsi="Times New Roman CYR"/>
      <w:b/>
      <w:szCs w:val="20"/>
    </w:rPr>
  </w:style>
  <w:style w:type="character" w:styleId="a4">
    <w:name w:val="Hyperlink"/>
    <w:rsid w:val="006365FE"/>
    <w:rPr>
      <w:color w:val="0000FF"/>
      <w:u w:val="single"/>
    </w:rPr>
  </w:style>
  <w:style w:type="paragraph" w:customStyle="1" w:styleId="10">
    <w:name w:val="Обычный1"/>
    <w:rsid w:val="006365FE"/>
    <w:pPr>
      <w:widowControl w:val="0"/>
      <w:snapToGrid w:val="0"/>
    </w:pPr>
  </w:style>
  <w:style w:type="paragraph" w:styleId="a5">
    <w:name w:val="Balloon Text"/>
    <w:basedOn w:val="a"/>
    <w:link w:val="a6"/>
    <w:uiPriority w:val="99"/>
    <w:unhideWhenUsed/>
    <w:rsid w:val="006365FE"/>
    <w:pPr>
      <w:jc w:val="left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365F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365FE"/>
    <w:pPr>
      <w:tabs>
        <w:tab w:val="center" w:pos="4677"/>
        <w:tab w:val="right" w:pos="9355"/>
      </w:tabs>
      <w:jc w:val="left"/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6365FE"/>
  </w:style>
  <w:style w:type="paragraph" w:styleId="a9">
    <w:name w:val="footer"/>
    <w:basedOn w:val="a"/>
    <w:link w:val="aa"/>
    <w:uiPriority w:val="99"/>
    <w:unhideWhenUsed/>
    <w:rsid w:val="006365FE"/>
    <w:pPr>
      <w:tabs>
        <w:tab w:val="center" w:pos="4677"/>
        <w:tab w:val="right" w:pos="9355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6365FE"/>
  </w:style>
  <w:style w:type="character" w:customStyle="1" w:styleId="commontext">
    <w:name w:val="commontext"/>
    <w:basedOn w:val="a0"/>
    <w:rsid w:val="006365FE"/>
  </w:style>
  <w:style w:type="paragraph" w:customStyle="1" w:styleId="14-15">
    <w:name w:val="14-15"/>
    <w:basedOn w:val="a"/>
    <w:rsid w:val="006365FE"/>
    <w:pPr>
      <w:spacing w:line="360" w:lineRule="auto"/>
      <w:ind w:firstLine="709"/>
      <w:jc w:val="both"/>
    </w:pPr>
    <w:rPr>
      <w:szCs w:val="28"/>
    </w:rPr>
  </w:style>
  <w:style w:type="paragraph" w:styleId="ab">
    <w:name w:val="Body Text Indent"/>
    <w:basedOn w:val="a"/>
    <w:link w:val="ac"/>
    <w:rsid w:val="006365FE"/>
    <w:pPr>
      <w:spacing w:before="3400"/>
      <w:ind w:left="4560"/>
    </w:pPr>
  </w:style>
  <w:style w:type="character" w:customStyle="1" w:styleId="ac">
    <w:name w:val="Основной текст с отступом Знак"/>
    <w:link w:val="ab"/>
    <w:rsid w:val="006365FE"/>
    <w:rPr>
      <w:sz w:val="28"/>
      <w:szCs w:val="24"/>
    </w:rPr>
  </w:style>
  <w:style w:type="paragraph" w:customStyle="1" w:styleId="21">
    <w:name w:val="Основной текст 21"/>
    <w:basedOn w:val="a"/>
    <w:rsid w:val="006365FE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szCs w:val="20"/>
    </w:rPr>
  </w:style>
  <w:style w:type="paragraph" w:styleId="ad">
    <w:name w:val="footnote text"/>
    <w:basedOn w:val="a"/>
    <w:link w:val="ae"/>
    <w:uiPriority w:val="99"/>
    <w:unhideWhenUsed/>
    <w:rsid w:val="006365FE"/>
    <w:pPr>
      <w:jc w:val="left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6365FE"/>
  </w:style>
  <w:style w:type="character" w:styleId="af">
    <w:name w:val="footnote reference"/>
    <w:uiPriority w:val="99"/>
    <w:unhideWhenUsed/>
    <w:rsid w:val="006365FE"/>
    <w:rPr>
      <w:vertAlign w:val="superscript"/>
    </w:rPr>
  </w:style>
  <w:style w:type="paragraph" w:styleId="af0">
    <w:name w:val="List Paragraph"/>
    <w:basedOn w:val="a"/>
    <w:uiPriority w:val="34"/>
    <w:qFormat/>
    <w:rsid w:val="00904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3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016CC-4786-4D29-9EFB-7C127C62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</vt:lpstr>
    </vt:vector>
  </TitlesOfParts>
  <Company>Организация</Company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</dc:title>
  <dc:creator>Председатель</dc:creator>
  <cp:lastModifiedBy>Vadmin</cp:lastModifiedBy>
  <cp:revision>18</cp:revision>
  <cp:lastPrinted>2026-08-20T15:10:00Z</cp:lastPrinted>
  <dcterms:created xsi:type="dcterms:W3CDTF">2021-07-19T08:24:00Z</dcterms:created>
  <dcterms:modified xsi:type="dcterms:W3CDTF">2026-08-20T15:41:00Z</dcterms:modified>
</cp:coreProperties>
</file>